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2D0902" w14:paraId="487E7DF5" w14:textId="77777777" w:rsidTr="00BF1CCE">
        <w:tc>
          <w:tcPr>
            <w:tcW w:w="5382" w:type="dxa"/>
            <w:shd w:val="clear" w:color="auto" w:fill="auto"/>
          </w:tcPr>
          <w:p w14:paraId="487E7DF2" w14:textId="77777777" w:rsidR="001073DC" w:rsidRPr="0040425C" w:rsidRDefault="00526A46" w:rsidP="00BF1CCE">
            <w:pPr>
              <w:rPr>
                <w:rFonts w:eastAsia="Times New Roman" w:cstheme="minorHAnsi"/>
                <w:bCs/>
                <w:color w:val="000000" w:themeColor="text1"/>
                <w:kern w:val="36"/>
                <w:lang w:eastAsia="en-GB"/>
              </w:rPr>
            </w:pPr>
            <w:r w:rsidRPr="0040425C">
              <w:rPr>
                <w:rFonts w:eastAsia="Times New Roman" w:cstheme="minorHAnsi"/>
                <w:bCs/>
                <w:color w:val="000000" w:themeColor="text1"/>
                <w:kern w:val="36"/>
                <w:lang w:eastAsia="en-GB"/>
              </w:rPr>
              <w:t>Is this report confidential?</w:t>
            </w:r>
          </w:p>
        </w:tc>
        <w:tc>
          <w:tcPr>
            <w:tcW w:w="4683" w:type="dxa"/>
            <w:shd w:val="clear" w:color="auto" w:fill="auto"/>
          </w:tcPr>
          <w:p w14:paraId="487E7DF3" w14:textId="77777777" w:rsidR="001073DC" w:rsidRPr="0040425C" w:rsidRDefault="00526A46" w:rsidP="00BF1CCE">
            <w:pPr>
              <w:spacing w:after="0"/>
              <w:rPr>
                <w:rFonts w:eastAsia="Times New Roman" w:cstheme="minorHAnsi"/>
                <w:bCs/>
                <w:color w:val="000000" w:themeColor="text1"/>
                <w:kern w:val="36"/>
                <w:lang w:eastAsia="en-GB"/>
              </w:rPr>
            </w:pPr>
            <w:r w:rsidRPr="0040425C">
              <w:rPr>
                <w:rFonts w:eastAsia="Times New Roman" w:cstheme="minorHAnsi"/>
                <w:bCs/>
                <w:color w:val="000000" w:themeColor="text1"/>
                <w:kern w:val="36"/>
                <w:lang w:eastAsia="en-GB"/>
              </w:rPr>
              <w:t xml:space="preserve">No </w:t>
            </w:r>
          </w:p>
          <w:p w14:paraId="487E7DF4" w14:textId="77777777" w:rsidR="001073DC" w:rsidRPr="0040425C" w:rsidRDefault="00526A46" w:rsidP="00BF1CCE">
            <w:pPr>
              <w:spacing w:after="0"/>
              <w:rPr>
                <w:rFonts w:eastAsia="Times New Roman" w:cstheme="minorHAnsi"/>
                <w:b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2D0902" w14:paraId="487E7DF9" w14:textId="77777777" w:rsidTr="00BF1CCE">
        <w:trPr>
          <w:cantSplit/>
        </w:trPr>
        <w:tc>
          <w:tcPr>
            <w:tcW w:w="2835" w:type="dxa"/>
            <w:shd w:val="clear" w:color="auto" w:fill="BFBFBF"/>
            <w:vAlign w:val="center"/>
          </w:tcPr>
          <w:p w14:paraId="487E7DF6" w14:textId="77777777" w:rsidR="00284E95" w:rsidRPr="0040425C" w:rsidRDefault="00526A46" w:rsidP="00BF1CCE">
            <w:pPr>
              <w:spacing w:line="240" w:lineRule="auto"/>
              <w:jc w:val="center"/>
              <w:rPr>
                <w:rFonts w:cstheme="minorHAnsi"/>
                <w:b/>
                <w:bCs/>
              </w:rPr>
            </w:pPr>
            <w:bookmarkStart w:id="0" w:name="_Hlk75350991"/>
            <w:bookmarkEnd w:id="0"/>
            <w:r w:rsidRPr="0040425C">
              <w:rPr>
                <w:rFonts w:cstheme="minorHAnsi"/>
                <w:b/>
                <w:bCs/>
              </w:rPr>
              <w:t>Report of</w:t>
            </w:r>
          </w:p>
        </w:tc>
        <w:tc>
          <w:tcPr>
            <w:tcW w:w="4678" w:type="dxa"/>
            <w:shd w:val="clear" w:color="auto" w:fill="BFBFBF"/>
          </w:tcPr>
          <w:p w14:paraId="487E7DF7" w14:textId="77777777" w:rsidR="00284E95" w:rsidRPr="0040425C" w:rsidRDefault="00526A46" w:rsidP="00BF1CCE">
            <w:pPr>
              <w:spacing w:line="240" w:lineRule="auto"/>
              <w:jc w:val="center"/>
              <w:rPr>
                <w:rFonts w:cstheme="minorHAnsi"/>
                <w:b/>
                <w:bCs/>
              </w:rPr>
            </w:pPr>
            <w:r w:rsidRPr="0040425C">
              <w:rPr>
                <w:rFonts w:cstheme="minorHAnsi"/>
                <w:b/>
                <w:bCs/>
              </w:rPr>
              <w:t>Meeting</w:t>
            </w:r>
          </w:p>
        </w:tc>
        <w:tc>
          <w:tcPr>
            <w:tcW w:w="2551" w:type="dxa"/>
            <w:shd w:val="clear" w:color="auto" w:fill="BFBFBF"/>
            <w:vAlign w:val="center"/>
          </w:tcPr>
          <w:p w14:paraId="487E7DF8" w14:textId="77777777" w:rsidR="00284E95" w:rsidRPr="0040425C" w:rsidRDefault="00526A46" w:rsidP="00BF1CCE">
            <w:pPr>
              <w:spacing w:line="240" w:lineRule="auto"/>
              <w:jc w:val="center"/>
              <w:rPr>
                <w:rFonts w:cstheme="minorHAnsi"/>
                <w:b/>
                <w:bCs/>
              </w:rPr>
            </w:pPr>
            <w:r w:rsidRPr="0040425C">
              <w:rPr>
                <w:rFonts w:cstheme="minorHAnsi"/>
                <w:b/>
                <w:bCs/>
              </w:rPr>
              <w:t>Date</w:t>
            </w:r>
          </w:p>
        </w:tc>
      </w:tr>
      <w:tr w:rsidR="002D0902" w14:paraId="487E7DFF" w14:textId="77777777" w:rsidTr="00BF1CCE">
        <w:trPr>
          <w:cantSplit/>
          <w:trHeight w:val="942"/>
        </w:trPr>
        <w:tc>
          <w:tcPr>
            <w:tcW w:w="2835" w:type="dxa"/>
            <w:vAlign w:val="center"/>
          </w:tcPr>
          <w:p w14:paraId="487E7DFA" w14:textId="77777777" w:rsidR="00284E95" w:rsidRPr="0040425C" w:rsidRDefault="00526A46" w:rsidP="00BF1CCE">
            <w:pPr>
              <w:spacing w:after="0"/>
              <w:jc w:val="center"/>
            </w:pPr>
            <w:r w:rsidRPr="0040425C">
              <w:fldChar w:fldCharType="begin"/>
            </w:r>
            <w:r>
              <w:instrText xml:space="preserve"> DOCPROPERTY  LeadDirector  \* MERGEFORMAT </w:instrText>
            </w:r>
            <w:r w:rsidRPr="0040425C">
              <w:fldChar w:fldCharType="separate"/>
            </w:r>
            <w:r w:rsidRPr="0040425C">
              <w:t>Director of Planning and Development</w:t>
            </w:r>
            <w:r w:rsidRPr="0040425C">
              <w:fldChar w:fldCharType="end"/>
            </w:r>
          </w:p>
          <w:p w14:paraId="487E7DFB" w14:textId="77777777" w:rsidR="00284E95" w:rsidRPr="0040425C" w:rsidRDefault="00526A46" w:rsidP="00BF1CCE">
            <w:pPr>
              <w:jc w:val="center"/>
            </w:pPr>
            <w:r w:rsidRPr="0040425C">
              <w:t xml:space="preserve">(Introduced by </w:t>
            </w:r>
            <w:r w:rsidRPr="0040425C">
              <w:fldChar w:fldCharType="begin"/>
            </w:r>
            <w:r>
              <w:instrText xml:space="preserve"> DOCPROPERTY  LeadMember  \* MERGEFORMAT </w:instrText>
            </w:r>
            <w:r w:rsidRPr="0040425C">
              <w:fldChar w:fldCharType="separate"/>
            </w:r>
            <w:r w:rsidRPr="0040425C">
              <w:t xml:space="preserve">Cabinet Member (Planning, Business Support and </w:t>
            </w:r>
            <w:r w:rsidRPr="0040425C">
              <w:t>Regeneration)</w:t>
            </w:r>
            <w:r w:rsidRPr="0040425C">
              <w:fldChar w:fldCharType="end"/>
            </w:r>
            <w:r w:rsidRPr="0040425C">
              <w:t>)</w:t>
            </w:r>
          </w:p>
        </w:tc>
        <w:tc>
          <w:tcPr>
            <w:tcW w:w="4678" w:type="dxa"/>
            <w:vAlign w:val="center"/>
          </w:tcPr>
          <w:p w14:paraId="487E7DFC" w14:textId="77777777" w:rsidR="00284E95" w:rsidRPr="0040425C" w:rsidRDefault="00526A46" w:rsidP="00BF1CCE">
            <w:pPr>
              <w:spacing w:line="240" w:lineRule="auto"/>
              <w:jc w:val="center"/>
              <w:rPr>
                <w:rFonts w:cstheme="minorHAnsi"/>
              </w:rPr>
            </w:pPr>
            <w:r w:rsidRPr="0040425C">
              <w:rPr>
                <w:rFonts w:cstheme="minorHAnsi"/>
              </w:rPr>
              <w:fldChar w:fldCharType="begin"/>
            </w:r>
            <w:r w:rsidRPr="0040425C">
              <w:rPr>
                <w:rFonts w:cstheme="minorHAnsi"/>
              </w:rPr>
              <w:instrText xml:space="preserve"> DOCPROPERTY  CommitteeName  \* MERGEFORMAT </w:instrText>
            </w:r>
            <w:r w:rsidRPr="0040425C">
              <w:rPr>
                <w:rFonts w:cstheme="minorHAnsi"/>
              </w:rPr>
              <w:fldChar w:fldCharType="separate"/>
            </w:r>
            <w:r w:rsidRPr="0040425C">
              <w:rPr>
                <w:rFonts w:cstheme="minorHAnsi"/>
              </w:rPr>
              <w:t>Council</w:t>
            </w:r>
            <w:r w:rsidRPr="0040425C">
              <w:rPr>
                <w:rFonts w:cstheme="minorHAnsi"/>
              </w:rPr>
              <w:fldChar w:fldCharType="end"/>
            </w:r>
          </w:p>
          <w:p w14:paraId="487E7DFD" w14:textId="77777777" w:rsidR="00284E95" w:rsidRPr="0040425C" w:rsidRDefault="00526A46" w:rsidP="00BF1CCE">
            <w:pPr>
              <w:spacing w:line="240" w:lineRule="auto"/>
              <w:jc w:val="center"/>
              <w:rPr>
                <w:rFonts w:cstheme="minorHAnsi"/>
              </w:rPr>
            </w:pPr>
          </w:p>
        </w:tc>
        <w:tc>
          <w:tcPr>
            <w:tcW w:w="2551" w:type="dxa"/>
            <w:vAlign w:val="center"/>
          </w:tcPr>
          <w:p w14:paraId="487E7DFE" w14:textId="77777777" w:rsidR="00284E95" w:rsidRPr="0040425C" w:rsidRDefault="00526A46" w:rsidP="00BF1CCE">
            <w:pPr>
              <w:spacing w:line="240" w:lineRule="auto"/>
              <w:jc w:val="center"/>
              <w:rPr>
                <w:rFonts w:cstheme="minorHAnsi"/>
              </w:rPr>
            </w:pPr>
            <w:r w:rsidRPr="0040425C">
              <w:rPr>
                <w:rFonts w:cstheme="minorHAnsi"/>
              </w:rPr>
              <w:fldChar w:fldCharType="begin"/>
            </w:r>
            <w:r w:rsidRPr="0040425C">
              <w:rPr>
                <w:rFonts w:cstheme="minorHAnsi"/>
              </w:rPr>
              <w:instrText xml:space="preserve"> DOCPROPERTY  MeetingDate  \* MERGEFORMAT </w:instrText>
            </w:r>
            <w:r w:rsidRPr="0040425C">
              <w:rPr>
                <w:rFonts w:cstheme="minorHAnsi"/>
              </w:rPr>
              <w:fldChar w:fldCharType="separate"/>
            </w:r>
            <w:r w:rsidRPr="0040425C">
              <w:rPr>
                <w:rFonts w:cstheme="minorHAnsi"/>
              </w:rPr>
              <w:t>Wednesday, 20 April 2022</w:t>
            </w:r>
            <w:r w:rsidRPr="0040425C">
              <w:rPr>
                <w:rFonts w:cstheme="minorHAnsi"/>
              </w:rPr>
              <w:fldChar w:fldCharType="end"/>
            </w:r>
          </w:p>
        </w:tc>
      </w:tr>
    </w:tbl>
    <w:p w14:paraId="487E7E00" w14:textId="77777777" w:rsidR="00CF42B2" w:rsidRPr="0040425C" w:rsidRDefault="00526A46" w:rsidP="002A4A7D">
      <w:pPr>
        <w:spacing w:after="0"/>
      </w:pPr>
      <w:r w:rsidRPr="0040425C">
        <w:rPr>
          <w:rFonts w:cstheme="minorHAnsi"/>
          <w:b/>
          <w:bCs/>
          <w:noProof/>
        </w:rPr>
        <w:drawing>
          <wp:anchor distT="0" distB="0" distL="114300" distR="114300" simplePos="0" relativeHeight="251658240" behindDoc="0" locked="0" layoutInCell="1" allowOverlap="1" wp14:anchorId="487E7EB0" wp14:editId="487E7EB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731626"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2D0902" w14:paraId="487E7E04" w14:textId="77777777" w:rsidTr="00BF1CCE">
        <w:tc>
          <w:tcPr>
            <w:tcW w:w="5382" w:type="dxa"/>
            <w:shd w:val="clear" w:color="auto" w:fill="auto"/>
          </w:tcPr>
          <w:p w14:paraId="487E7E01" w14:textId="77777777" w:rsidR="00284E95" w:rsidRPr="0040425C" w:rsidRDefault="00526A46" w:rsidP="00BF1CCE">
            <w:pPr>
              <w:rPr>
                <w:rFonts w:eastAsia="Times New Roman" w:cstheme="minorHAnsi"/>
                <w:bCs/>
                <w:color w:val="000000" w:themeColor="text1"/>
                <w:kern w:val="36"/>
                <w:lang w:eastAsia="en-GB"/>
              </w:rPr>
            </w:pPr>
            <w:r w:rsidRPr="0040425C">
              <w:rPr>
                <w:rFonts w:eastAsia="Times New Roman" w:cstheme="minorHAnsi"/>
                <w:bCs/>
                <w:kern w:val="36"/>
                <w:lang w:eastAsia="en-GB"/>
              </w:rPr>
              <w:t>Is this decision key?</w:t>
            </w:r>
          </w:p>
        </w:tc>
        <w:tc>
          <w:tcPr>
            <w:tcW w:w="4687" w:type="dxa"/>
            <w:shd w:val="clear" w:color="auto" w:fill="auto"/>
          </w:tcPr>
          <w:p w14:paraId="487E7E02" w14:textId="77777777" w:rsidR="00284E95" w:rsidRPr="0040425C" w:rsidRDefault="00526A46" w:rsidP="00BF1CCE">
            <w:pPr>
              <w:spacing w:after="0"/>
              <w:rPr>
                <w:rFonts w:eastAsia="Times New Roman" w:cstheme="minorHAnsi"/>
                <w:bCs/>
                <w:color w:val="000000" w:themeColor="text1"/>
                <w:kern w:val="36"/>
                <w:lang w:eastAsia="en-GB"/>
              </w:rPr>
            </w:pPr>
            <w:r w:rsidRPr="0040425C">
              <w:rPr>
                <w:rFonts w:eastAsia="Times New Roman" w:cstheme="minorHAnsi"/>
                <w:bCs/>
                <w:color w:val="000000" w:themeColor="text1"/>
                <w:kern w:val="36"/>
                <w:lang w:eastAsia="en-GB"/>
              </w:rPr>
              <w:t>Not applicable</w:t>
            </w:r>
          </w:p>
          <w:p w14:paraId="487E7E03" w14:textId="77777777" w:rsidR="00284E95" w:rsidRPr="0040425C" w:rsidRDefault="00526A46" w:rsidP="00BF1CCE">
            <w:pPr>
              <w:spacing w:after="0"/>
              <w:rPr>
                <w:rFonts w:eastAsia="Times New Roman" w:cstheme="minorHAnsi"/>
                <w:bCs/>
                <w:color w:val="000000" w:themeColor="text1"/>
                <w:kern w:val="36"/>
                <w:lang w:eastAsia="en-GB"/>
              </w:rPr>
            </w:pPr>
          </w:p>
        </w:tc>
      </w:tr>
    </w:tbl>
    <w:p w14:paraId="487E7E05" w14:textId="77777777" w:rsidR="00284E95" w:rsidRPr="0040425C" w:rsidRDefault="00526A46" w:rsidP="002A4A7D">
      <w:pPr>
        <w:pStyle w:val="Heading1"/>
        <w:spacing w:before="0" w:beforeAutospacing="0"/>
        <w:rPr>
          <w:rFonts w:asciiTheme="majorHAnsi" w:hAnsiTheme="majorHAnsi" w:cstheme="majorHAnsi"/>
          <w:sz w:val="28"/>
          <w:szCs w:val="28"/>
        </w:rPr>
      </w:pPr>
    </w:p>
    <w:p w14:paraId="487E7E09" w14:textId="77777777" w:rsidR="00BF1CCE" w:rsidRPr="0040425C" w:rsidRDefault="00526A46" w:rsidP="002A4A7D">
      <w:pPr>
        <w:pStyle w:val="Heading1"/>
        <w:spacing w:before="0" w:beforeAutospacing="0"/>
        <w:rPr>
          <w:rFonts w:asciiTheme="majorHAnsi" w:hAnsiTheme="majorHAnsi" w:cstheme="majorHAnsi"/>
          <w:sz w:val="28"/>
          <w:szCs w:val="28"/>
        </w:rPr>
      </w:pPr>
    </w:p>
    <w:p w14:paraId="487E7E0A" w14:textId="77777777" w:rsidR="002D3632" w:rsidRPr="0040425C" w:rsidRDefault="00526A46" w:rsidP="002A4A7D">
      <w:pPr>
        <w:pStyle w:val="Heading1"/>
        <w:spacing w:before="0" w:beforeAutospacing="0"/>
        <w:rPr>
          <w:rFonts w:asciiTheme="majorHAnsi" w:hAnsiTheme="majorHAnsi" w:cstheme="majorHAnsi"/>
          <w:sz w:val="28"/>
          <w:szCs w:val="28"/>
        </w:rPr>
      </w:pPr>
    </w:p>
    <w:p w14:paraId="487E7E0C" w14:textId="77777777" w:rsidR="002D3632" w:rsidRPr="0040425C" w:rsidRDefault="00526A46" w:rsidP="002A4A7D">
      <w:pPr>
        <w:pStyle w:val="Heading1"/>
        <w:spacing w:before="0" w:beforeAutospacing="0"/>
        <w:rPr>
          <w:rFonts w:asciiTheme="majorHAnsi" w:hAnsiTheme="majorHAnsi" w:cstheme="majorHAnsi"/>
          <w:sz w:val="28"/>
          <w:szCs w:val="28"/>
        </w:rPr>
      </w:pPr>
    </w:p>
    <w:p w14:paraId="487E7E0D" w14:textId="77777777" w:rsidR="00E10207" w:rsidRPr="0040425C" w:rsidRDefault="00526A46" w:rsidP="00E10207">
      <w:pPr>
        <w:pStyle w:val="Heading1"/>
        <w:spacing w:before="0" w:beforeAutospacing="0"/>
        <w:rPr>
          <w:rFonts w:asciiTheme="majorHAnsi" w:hAnsiTheme="majorHAnsi" w:cstheme="majorHAnsi"/>
          <w:sz w:val="24"/>
          <w:szCs w:val="24"/>
        </w:rPr>
      </w:pPr>
      <w:r w:rsidRPr="00526A46">
        <w:rPr>
          <w:rFonts w:asciiTheme="majorHAnsi" w:hAnsiTheme="majorHAnsi" w:cstheme="majorHAnsi"/>
          <w:sz w:val="28"/>
          <w:szCs w:val="28"/>
        </w:rPr>
        <w:fldChar w:fldCharType="begin"/>
      </w:r>
      <w:r w:rsidRPr="0040425C">
        <w:rPr>
          <w:rFonts w:asciiTheme="majorHAnsi" w:hAnsiTheme="majorHAnsi" w:cstheme="majorHAnsi"/>
          <w:sz w:val="28"/>
          <w:szCs w:val="28"/>
        </w:rPr>
        <w:instrText xml:space="preserve"> DOCPROPERTY  IssueTitle  \* MERGEFORMAT </w:instrText>
      </w:r>
      <w:r w:rsidRPr="00526A46">
        <w:rPr>
          <w:rFonts w:asciiTheme="majorHAnsi" w:hAnsiTheme="majorHAnsi" w:cstheme="majorHAnsi"/>
          <w:sz w:val="28"/>
          <w:szCs w:val="28"/>
        </w:rPr>
        <w:fldChar w:fldCharType="separate"/>
      </w:r>
      <w:r w:rsidRPr="0040425C">
        <w:rPr>
          <w:rFonts w:asciiTheme="majorHAnsi" w:hAnsiTheme="majorHAnsi" w:cstheme="majorHAnsi"/>
          <w:sz w:val="28"/>
          <w:szCs w:val="28"/>
        </w:rPr>
        <w:t>Amendment Taxi licensing policy</w:t>
      </w:r>
      <w:r w:rsidRPr="00526A46">
        <w:rPr>
          <w:rFonts w:asciiTheme="majorHAnsi" w:hAnsiTheme="majorHAnsi" w:cstheme="majorHAnsi"/>
          <w:sz w:val="28"/>
          <w:szCs w:val="28"/>
        </w:rPr>
        <w:fldChar w:fldCharType="end"/>
      </w:r>
      <w:r w:rsidRPr="0040425C">
        <w:rPr>
          <w:rFonts w:asciiTheme="majorHAnsi" w:hAnsiTheme="majorHAnsi" w:cstheme="majorHAnsi"/>
          <w:sz w:val="28"/>
          <w:szCs w:val="28"/>
        </w:rPr>
        <w:t xml:space="preserve"> – Driver Knowledge Test</w:t>
      </w:r>
    </w:p>
    <w:p w14:paraId="487E7E0E" w14:textId="77777777" w:rsidR="00E10207" w:rsidRPr="0040425C" w:rsidRDefault="00526A46" w:rsidP="00E10207">
      <w:pPr>
        <w:pStyle w:val="Heading1"/>
        <w:rPr>
          <w:rFonts w:asciiTheme="majorHAnsi" w:hAnsiTheme="majorHAnsi" w:cstheme="majorHAnsi"/>
          <w:sz w:val="8"/>
          <w:szCs w:val="22"/>
        </w:rPr>
      </w:pPr>
      <w:r w:rsidRPr="0040425C">
        <w:rPr>
          <w:rFonts w:asciiTheme="majorHAnsi" w:hAnsiTheme="majorHAnsi" w:cstheme="majorHAnsi"/>
          <w:sz w:val="22"/>
        </w:rPr>
        <w:t>Purpose of the Report</w:t>
      </w:r>
    </w:p>
    <w:p w14:paraId="487E7E0F" w14:textId="77777777" w:rsidR="00E10207" w:rsidRPr="0040425C" w:rsidRDefault="00526A46" w:rsidP="00E10207">
      <w:pPr>
        <w:pStyle w:val="ListParagraph"/>
        <w:keepNext/>
        <w:numPr>
          <w:ilvl w:val="0"/>
          <w:numId w:val="11"/>
        </w:numPr>
        <w:spacing w:line="240" w:lineRule="auto"/>
        <w:outlineLvl w:val="0"/>
        <w:rPr>
          <w:rFonts w:cs="Arial"/>
          <w:b/>
        </w:rPr>
      </w:pPr>
      <w:r w:rsidRPr="0040425C">
        <w:rPr>
          <w:rFonts w:cs="Arial"/>
        </w:rPr>
        <w:t xml:space="preserve">Considering the outcome of the consultation exercise undertaken between </w:t>
      </w:r>
      <w:r w:rsidRPr="0040425C">
        <w:rPr>
          <w:rFonts w:cstheme="minorHAnsi"/>
        </w:rPr>
        <w:t xml:space="preserve">January and February 2022, </w:t>
      </w:r>
      <w:r w:rsidRPr="0040425C">
        <w:rPr>
          <w:rFonts w:cs="Arial"/>
        </w:rPr>
        <w:t xml:space="preserve">and the approval by the Licensing &amp; Public Safety Committee, this report invites members of the Council to formally adopt the changes to the </w:t>
      </w:r>
      <w:r w:rsidRPr="0040425C">
        <w:t>Taxi Licensing p</w:t>
      </w:r>
      <w:r w:rsidRPr="0040425C">
        <w:t xml:space="preserve">olicy following with regards to the local area knowledge test taken by all new applicants for a hackney/private hire drivers’ licence. </w:t>
      </w:r>
    </w:p>
    <w:p w14:paraId="487E7E10" w14:textId="77777777" w:rsidR="00E10207" w:rsidRPr="00526A46" w:rsidRDefault="00526A46" w:rsidP="00E10207">
      <w:pPr>
        <w:spacing w:after="0" w:line="240" w:lineRule="auto"/>
        <w:jc w:val="both"/>
        <w:rPr>
          <w:rFonts w:cstheme="minorHAnsi"/>
          <w:bCs/>
        </w:rPr>
      </w:pPr>
    </w:p>
    <w:p w14:paraId="487E7E11" w14:textId="77777777" w:rsidR="00E10207" w:rsidRPr="0040425C" w:rsidRDefault="00526A46" w:rsidP="00E10207">
      <w:pPr>
        <w:pStyle w:val="Heading2"/>
        <w:spacing w:before="0" w:beforeAutospacing="0"/>
        <w:rPr>
          <w:rFonts w:asciiTheme="majorHAnsi" w:hAnsiTheme="majorHAnsi" w:cstheme="majorHAnsi"/>
          <w:sz w:val="22"/>
        </w:rPr>
      </w:pPr>
      <w:r w:rsidRPr="0040425C">
        <w:rPr>
          <w:rFonts w:asciiTheme="majorHAnsi" w:hAnsiTheme="majorHAnsi" w:cstheme="majorHAnsi"/>
          <w:sz w:val="22"/>
        </w:rPr>
        <w:t xml:space="preserve">Recommendations to Council </w:t>
      </w:r>
    </w:p>
    <w:p w14:paraId="487E7E12" w14:textId="77777777" w:rsidR="00E10207" w:rsidRPr="0040425C" w:rsidRDefault="00526A46" w:rsidP="00E10207">
      <w:pPr>
        <w:pStyle w:val="ListParagraph"/>
        <w:keepNext/>
        <w:numPr>
          <w:ilvl w:val="0"/>
          <w:numId w:val="11"/>
        </w:numPr>
        <w:outlineLvl w:val="0"/>
        <w:rPr>
          <w:rFonts w:cs="Arial"/>
        </w:rPr>
      </w:pPr>
      <w:r w:rsidRPr="0040425C">
        <w:rPr>
          <w:rFonts w:cs="Arial"/>
        </w:rPr>
        <w:t>Members are requested to note the contents of the report.</w:t>
      </w:r>
    </w:p>
    <w:p w14:paraId="487E7E13" w14:textId="77777777" w:rsidR="00E10207" w:rsidRPr="0040425C" w:rsidRDefault="00526A46" w:rsidP="00E10207">
      <w:pPr>
        <w:pStyle w:val="ListParagraph"/>
        <w:keepNext/>
        <w:spacing w:line="240" w:lineRule="auto"/>
        <w:ind w:left="1080"/>
        <w:outlineLvl w:val="0"/>
        <w:rPr>
          <w:rFonts w:cs="Arial"/>
        </w:rPr>
      </w:pPr>
    </w:p>
    <w:p w14:paraId="487E7E14" w14:textId="77777777" w:rsidR="00E10207" w:rsidRPr="0040425C" w:rsidRDefault="00526A46" w:rsidP="00E10207">
      <w:pPr>
        <w:pStyle w:val="ListParagraph"/>
        <w:keepNext/>
        <w:numPr>
          <w:ilvl w:val="0"/>
          <w:numId w:val="11"/>
        </w:numPr>
        <w:spacing w:line="240" w:lineRule="auto"/>
        <w:outlineLvl w:val="0"/>
        <w:rPr>
          <w:rFonts w:cs="Arial"/>
        </w:rPr>
      </w:pPr>
      <w:r w:rsidRPr="0040425C">
        <w:rPr>
          <w:rFonts w:cs="Arial"/>
        </w:rPr>
        <w:t>Members are requested to formall</w:t>
      </w:r>
      <w:r w:rsidRPr="0040425C">
        <w:rPr>
          <w:rFonts w:cs="Arial"/>
        </w:rPr>
        <w:t xml:space="preserve">y adopt the agreed proposal following the approval by the Licensing and Public Safety Committee on the 08/03/2022. </w:t>
      </w:r>
    </w:p>
    <w:p w14:paraId="487E7E15" w14:textId="77777777" w:rsidR="00E10207" w:rsidRPr="0040425C" w:rsidRDefault="00526A46" w:rsidP="00E10207">
      <w:pPr>
        <w:spacing w:after="0" w:line="240" w:lineRule="auto"/>
        <w:jc w:val="both"/>
        <w:rPr>
          <w:rFonts w:cstheme="minorHAnsi"/>
          <w:bCs/>
        </w:rPr>
      </w:pPr>
    </w:p>
    <w:p w14:paraId="487E7E16" w14:textId="77777777" w:rsidR="00E10207" w:rsidRPr="0040425C" w:rsidRDefault="00526A46" w:rsidP="00E10207">
      <w:pPr>
        <w:pStyle w:val="Heading2"/>
        <w:spacing w:before="0" w:beforeAutospacing="0" w:after="240" w:afterAutospacing="0"/>
        <w:rPr>
          <w:rFonts w:asciiTheme="majorHAnsi" w:hAnsiTheme="majorHAnsi" w:cstheme="majorHAnsi"/>
          <w:sz w:val="12"/>
          <w:szCs w:val="14"/>
        </w:rPr>
      </w:pPr>
      <w:r w:rsidRPr="0040425C">
        <w:rPr>
          <w:rFonts w:asciiTheme="majorHAnsi" w:hAnsiTheme="majorHAnsi" w:cstheme="majorHAnsi"/>
          <w:sz w:val="22"/>
          <w:szCs w:val="22"/>
        </w:rPr>
        <w:t>Reasons for recommendations</w:t>
      </w:r>
    </w:p>
    <w:p w14:paraId="487E7E17" w14:textId="77777777" w:rsidR="00E10207" w:rsidRPr="0040425C" w:rsidRDefault="00526A46" w:rsidP="00E10207">
      <w:pPr>
        <w:pStyle w:val="ListParagraph"/>
        <w:numPr>
          <w:ilvl w:val="0"/>
          <w:numId w:val="11"/>
        </w:numPr>
        <w:autoSpaceDE w:val="0"/>
        <w:autoSpaceDN w:val="0"/>
        <w:adjustRightInd w:val="0"/>
        <w:spacing w:after="0" w:line="240" w:lineRule="auto"/>
        <w:rPr>
          <w:rFonts w:ascii="Arial" w:hAnsi="Arial" w:cs="Arial"/>
        </w:rPr>
      </w:pPr>
      <w:r w:rsidRPr="0040425C">
        <w:rPr>
          <w:rFonts w:ascii="Arial" w:hAnsi="Arial" w:cs="Arial"/>
        </w:rPr>
        <w:t>Minor policy amendments are required to the existing Taxi Licensing policy. The necessary changes were highlighted in a report taken to committee 07/12/2022 and 08/03/2022 with various options considered by members of the Licensing and Public Safety Commit</w:t>
      </w:r>
      <w:r w:rsidRPr="0040425C">
        <w:rPr>
          <w:rFonts w:ascii="Arial" w:hAnsi="Arial" w:cs="Arial"/>
        </w:rPr>
        <w:t xml:space="preserve">tee. </w:t>
      </w:r>
    </w:p>
    <w:p w14:paraId="487E7E18" w14:textId="77777777" w:rsidR="00E10207" w:rsidRPr="0040425C" w:rsidRDefault="00526A46" w:rsidP="00E10207">
      <w:pPr>
        <w:spacing w:after="0" w:line="240" w:lineRule="auto"/>
        <w:ind w:left="720"/>
        <w:jc w:val="both"/>
        <w:rPr>
          <w:rFonts w:cstheme="minorHAnsi"/>
          <w:bCs/>
        </w:rPr>
      </w:pPr>
    </w:p>
    <w:p w14:paraId="487E7E19" w14:textId="77777777" w:rsidR="00E10207" w:rsidRPr="00526A46" w:rsidRDefault="00526A46" w:rsidP="00E10207">
      <w:pPr>
        <w:pStyle w:val="Heading2"/>
        <w:spacing w:before="0" w:beforeAutospacing="0"/>
        <w:rPr>
          <w:rFonts w:asciiTheme="majorHAnsi" w:hAnsiTheme="majorHAnsi" w:cstheme="majorHAnsi"/>
          <w:sz w:val="22"/>
          <w:szCs w:val="22"/>
        </w:rPr>
      </w:pPr>
      <w:r w:rsidRPr="0040425C">
        <w:rPr>
          <w:rFonts w:asciiTheme="majorHAnsi" w:hAnsiTheme="majorHAnsi" w:cstheme="majorHAnsi"/>
          <w:sz w:val="22"/>
          <w:szCs w:val="22"/>
        </w:rPr>
        <w:t>Other options considered and rejected</w:t>
      </w:r>
    </w:p>
    <w:p w14:paraId="487E7E1A" w14:textId="77777777" w:rsidR="00E10207" w:rsidRPr="00526A46" w:rsidRDefault="00526A46" w:rsidP="00526A46">
      <w:pPr>
        <w:numPr>
          <w:ilvl w:val="0"/>
          <w:numId w:val="11"/>
        </w:numPr>
        <w:spacing w:after="0" w:line="240" w:lineRule="auto"/>
        <w:jc w:val="both"/>
        <w:rPr>
          <w:rFonts w:cstheme="minorHAnsi"/>
          <w:bCs/>
        </w:rPr>
      </w:pPr>
      <w:r w:rsidRPr="00526A46">
        <w:rPr>
          <w:rFonts w:ascii="Arial" w:hAnsi="Arial" w:cs="Arial"/>
          <w:bCs/>
        </w:rPr>
        <w:t xml:space="preserve">All possible options have been considered by the committee in previous meetings, these options can be found within the body of the report. </w:t>
      </w:r>
      <w:r w:rsidRPr="00526A46">
        <w:rPr>
          <w:rFonts w:cstheme="minorHAnsi"/>
          <w:bCs/>
        </w:rPr>
        <w:t>The age policy is due for renewal.</w:t>
      </w:r>
    </w:p>
    <w:p w14:paraId="487E7E1C" w14:textId="77777777" w:rsidR="00E10207" w:rsidRPr="0040425C" w:rsidRDefault="00526A46" w:rsidP="00E10207">
      <w:pPr>
        <w:pStyle w:val="Heading2"/>
        <w:spacing w:before="0" w:beforeAutospacing="0"/>
        <w:rPr>
          <w:rFonts w:asciiTheme="majorHAnsi" w:hAnsiTheme="majorHAnsi" w:cstheme="majorHAnsi"/>
          <w:sz w:val="22"/>
          <w:szCs w:val="22"/>
        </w:rPr>
      </w:pPr>
      <w:r w:rsidRPr="0040425C">
        <w:rPr>
          <w:rFonts w:asciiTheme="majorHAnsi" w:hAnsiTheme="majorHAnsi" w:cstheme="majorHAnsi"/>
          <w:sz w:val="22"/>
          <w:szCs w:val="22"/>
        </w:rPr>
        <w:lastRenderedPageBreak/>
        <w:t>Corporate priorities</w:t>
      </w:r>
    </w:p>
    <w:p w14:paraId="487E7E1D" w14:textId="3E9C2907" w:rsidR="00E10207" w:rsidRPr="00526A46" w:rsidRDefault="00526A46" w:rsidP="00E10207">
      <w:pPr>
        <w:numPr>
          <w:ilvl w:val="0"/>
          <w:numId w:val="11"/>
        </w:numPr>
        <w:spacing w:after="0" w:line="240" w:lineRule="auto"/>
        <w:jc w:val="both"/>
        <w:rPr>
          <w:rFonts w:cstheme="minorHAnsi"/>
          <w:bCs/>
        </w:rPr>
      </w:pPr>
      <w:r w:rsidRPr="0040425C">
        <w:rPr>
          <w:rFonts w:cstheme="minorHAnsi"/>
          <w:bCs/>
        </w:rPr>
        <w:t xml:space="preserve">The </w:t>
      </w:r>
      <w:r w:rsidRPr="0040425C">
        <w:rPr>
          <w:rFonts w:cstheme="minorHAnsi"/>
          <w:bCs/>
        </w:rPr>
        <w:t>report relates to the following corporate priorities:</w:t>
      </w:r>
      <w:r w:rsidRPr="00526A46">
        <w:rPr>
          <w:rFonts w:cstheme="minorHAnsi"/>
          <w:bCs/>
        </w:rPr>
        <w:t xml:space="preserve"> </w:t>
      </w:r>
    </w:p>
    <w:p w14:paraId="487E7E1E" w14:textId="77777777" w:rsidR="00E10207" w:rsidRPr="00526A46" w:rsidRDefault="00526A46" w:rsidP="00E10207">
      <w:pPr>
        <w:spacing w:after="0" w:line="240" w:lineRule="auto"/>
        <w:ind w:left="360"/>
        <w:jc w:val="both"/>
        <w:rPr>
          <w:rFonts w:cstheme="minorHAnsi"/>
          <w:bCs/>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2D0902" w14:paraId="487E7E21" w14:textId="77777777" w:rsidTr="0009557B">
        <w:tc>
          <w:tcPr>
            <w:tcW w:w="4848" w:type="dxa"/>
            <w:shd w:val="clear" w:color="auto" w:fill="auto"/>
            <w:vAlign w:val="center"/>
          </w:tcPr>
          <w:p w14:paraId="487E7E1F" w14:textId="77777777" w:rsidR="00E10207" w:rsidRPr="00526A46" w:rsidRDefault="00526A46" w:rsidP="0009557B">
            <w:pPr>
              <w:spacing w:line="240" w:lineRule="auto"/>
              <w:jc w:val="center"/>
              <w:rPr>
                <w:rFonts w:cstheme="minorHAnsi"/>
                <w:b/>
              </w:rPr>
            </w:pPr>
            <w:r w:rsidRPr="00526A46">
              <w:rPr>
                <w:rFonts w:cstheme="minorHAnsi"/>
                <w:b/>
              </w:rPr>
              <w:t>An exemplary council</w:t>
            </w:r>
          </w:p>
        </w:tc>
        <w:tc>
          <w:tcPr>
            <w:tcW w:w="4678" w:type="dxa"/>
            <w:vAlign w:val="center"/>
          </w:tcPr>
          <w:p w14:paraId="487E7E20" w14:textId="77777777" w:rsidR="00E10207" w:rsidRPr="0040425C" w:rsidRDefault="00526A46" w:rsidP="0009557B">
            <w:pPr>
              <w:spacing w:line="240" w:lineRule="auto"/>
              <w:jc w:val="center"/>
              <w:rPr>
                <w:rFonts w:cstheme="minorHAnsi"/>
                <w:bCs/>
              </w:rPr>
            </w:pPr>
            <w:r w:rsidRPr="0040425C">
              <w:rPr>
                <w:rFonts w:cstheme="minorHAnsi"/>
                <w:bCs/>
              </w:rPr>
              <w:t>Thriving communities</w:t>
            </w:r>
          </w:p>
        </w:tc>
      </w:tr>
      <w:tr w:rsidR="002D0902" w14:paraId="487E7E24" w14:textId="77777777" w:rsidTr="0009557B">
        <w:tc>
          <w:tcPr>
            <w:tcW w:w="4848" w:type="dxa"/>
            <w:shd w:val="clear" w:color="auto" w:fill="auto"/>
            <w:vAlign w:val="center"/>
          </w:tcPr>
          <w:p w14:paraId="487E7E22" w14:textId="77777777" w:rsidR="00E10207" w:rsidRPr="0040425C" w:rsidRDefault="00526A46" w:rsidP="0009557B">
            <w:pPr>
              <w:spacing w:line="240" w:lineRule="auto"/>
              <w:jc w:val="center"/>
              <w:rPr>
                <w:rFonts w:cstheme="minorHAnsi"/>
                <w:bCs/>
              </w:rPr>
            </w:pPr>
            <w:r w:rsidRPr="0040425C">
              <w:rPr>
                <w:rFonts w:cstheme="minorHAnsi"/>
                <w:bCs/>
              </w:rPr>
              <w:t>A fair local economy that works for everyone</w:t>
            </w:r>
          </w:p>
        </w:tc>
        <w:tc>
          <w:tcPr>
            <w:tcW w:w="4678" w:type="dxa"/>
            <w:vAlign w:val="center"/>
          </w:tcPr>
          <w:p w14:paraId="487E7E23" w14:textId="77777777" w:rsidR="00E10207" w:rsidRPr="0040425C" w:rsidRDefault="00526A46" w:rsidP="0009557B">
            <w:pPr>
              <w:spacing w:line="240" w:lineRule="auto"/>
              <w:jc w:val="center"/>
              <w:rPr>
                <w:rFonts w:cstheme="minorHAnsi"/>
                <w:bCs/>
              </w:rPr>
            </w:pPr>
            <w:r w:rsidRPr="0040425C">
              <w:rPr>
                <w:rFonts w:cstheme="minorHAnsi"/>
                <w:bCs/>
              </w:rPr>
              <w:t>Good homes, green spaces, healthy places</w:t>
            </w:r>
          </w:p>
        </w:tc>
      </w:tr>
    </w:tbl>
    <w:p w14:paraId="487E7E25" w14:textId="77777777" w:rsidR="00E10207" w:rsidRPr="0040425C" w:rsidRDefault="00526A46" w:rsidP="00E10207">
      <w:pPr>
        <w:spacing w:line="240" w:lineRule="auto"/>
        <w:jc w:val="both"/>
        <w:rPr>
          <w:rFonts w:cstheme="minorHAnsi"/>
          <w:bCs/>
        </w:rPr>
      </w:pPr>
    </w:p>
    <w:p w14:paraId="487E7E26" w14:textId="77777777" w:rsidR="00E10207" w:rsidRPr="0040425C" w:rsidRDefault="00526A46" w:rsidP="00E10207">
      <w:pPr>
        <w:pStyle w:val="Heading2"/>
        <w:spacing w:before="0" w:beforeAutospacing="0"/>
        <w:rPr>
          <w:rFonts w:asciiTheme="majorHAnsi" w:hAnsiTheme="majorHAnsi" w:cstheme="majorHAnsi"/>
          <w:sz w:val="22"/>
          <w:szCs w:val="22"/>
        </w:rPr>
      </w:pPr>
      <w:r w:rsidRPr="0040425C">
        <w:rPr>
          <w:rFonts w:asciiTheme="majorHAnsi" w:hAnsiTheme="majorHAnsi" w:cstheme="majorHAnsi"/>
          <w:sz w:val="22"/>
          <w:szCs w:val="22"/>
        </w:rPr>
        <w:t>Background to the report</w:t>
      </w:r>
    </w:p>
    <w:p w14:paraId="487E7E27" w14:textId="77777777" w:rsidR="00E10207" w:rsidRPr="00526A46" w:rsidRDefault="00526A46" w:rsidP="00E10207">
      <w:pPr>
        <w:numPr>
          <w:ilvl w:val="0"/>
          <w:numId w:val="11"/>
        </w:numPr>
        <w:spacing w:after="0" w:line="240" w:lineRule="auto"/>
        <w:jc w:val="both"/>
        <w:rPr>
          <w:rFonts w:ascii="Arial" w:hAnsi="Arial" w:cs="Arial"/>
          <w:bCs/>
        </w:rPr>
      </w:pPr>
      <w:r w:rsidRPr="0040425C">
        <w:rPr>
          <w:rFonts w:ascii="Arial" w:hAnsi="Arial" w:cs="Arial"/>
        </w:rPr>
        <w:t>A detailed report was presented to members of the Licensing and public safety committee on 07/12/2021, advising a request was submitted in writing from SRBC licensed operators for a single use/ restricted private hire licence to be available from this lice</w:t>
      </w:r>
      <w:r w:rsidRPr="0040425C">
        <w:rPr>
          <w:rFonts w:ascii="Arial" w:hAnsi="Arial" w:cs="Arial"/>
        </w:rPr>
        <w:t xml:space="preserve">nsing authority. </w:t>
      </w:r>
    </w:p>
    <w:p w14:paraId="487E7E28" w14:textId="77777777" w:rsidR="00E10207" w:rsidRPr="00526A46" w:rsidRDefault="00526A46" w:rsidP="00E10207">
      <w:pPr>
        <w:spacing w:after="0" w:line="240" w:lineRule="auto"/>
        <w:ind w:left="360"/>
        <w:jc w:val="both"/>
        <w:rPr>
          <w:rFonts w:ascii="Arial" w:hAnsi="Arial" w:cs="Arial"/>
          <w:bCs/>
        </w:rPr>
      </w:pPr>
    </w:p>
    <w:p w14:paraId="487E7E29" w14:textId="77777777" w:rsidR="00E10207" w:rsidRPr="0040425C" w:rsidRDefault="00526A46" w:rsidP="00E10207">
      <w:pPr>
        <w:pStyle w:val="ListParagraph"/>
        <w:numPr>
          <w:ilvl w:val="0"/>
          <w:numId w:val="11"/>
        </w:numPr>
        <w:rPr>
          <w:rFonts w:ascii="Arial" w:hAnsi="Arial" w:cs="Arial"/>
        </w:rPr>
      </w:pPr>
      <w:r w:rsidRPr="0040425C">
        <w:rPr>
          <w:rFonts w:ascii="Arial" w:hAnsi="Arial" w:cs="Arial"/>
        </w:rPr>
        <w:t xml:space="preserve">Officers advised the committee that for some time requests have been received by a number of operators for the possibility to have various aspects of the application process removed, mainly regarding the local area knowledge test.  </w:t>
      </w:r>
    </w:p>
    <w:p w14:paraId="487E7E2A" w14:textId="77777777" w:rsidR="00E10207" w:rsidRPr="0040425C" w:rsidRDefault="00526A46" w:rsidP="00E10207">
      <w:pPr>
        <w:pStyle w:val="ListParagraph"/>
        <w:rPr>
          <w:rFonts w:ascii="Arial" w:hAnsi="Arial" w:cs="Arial"/>
        </w:rPr>
      </w:pPr>
    </w:p>
    <w:p w14:paraId="487E7E2B" w14:textId="77777777" w:rsidR="00E10207" w:rsidRPr="0040425C" w:rsidRDefault="00526A46" w:rsidP="00E10207">
      <w:pPr>
        <w:pStyle w:val="ListParagraph"/>
        <w:numPr>
          <w:ilvl w:val="0"/>
          <w:numId w:val="11"/>
        </w:numPr>
        <w:rPr>
          <w:rFonts w:ascii="Arial" w:hAnsi="Arial" w:cs="Arial"/>
        </w:rPr>
      </w:pPr>
      <w:r w:rsidRPr="0040425C">
        <w:rPr>
          <w:rFonts w:ascii="Arial" w:hAnsi="Arial" w:cs="Arial"/>
        </w:rPr>
        <w:t>The</w:t>
      </w:r>
      <w:r w:rsidRPr="0040425C">
        <w:rPr>
          <w:rFonts w:ascii="Arial" w:hAnsi="Arial" w:cs="Arial"/>
        </w:rPr>
        <w:t xml:space="preserve">se request have been received from an operator who only perform airport and corporate travel, and an operator who perform school contract work, who’s drivers are performing work which is outside the borough or doesn’t have the need for any local knowledge </w:t>
      </w:r>
      <w:r w:rsidRPr="0040425C">
        <w:rPr>
          <w:rFonts w:ascii="Arial" w:hAnsi="Arial" w:cs="Arial"/>
        </w:rPr>
        <w:t xml:space="preserve">of the area. </w:t>
      </w:r>
    </w:p>
    <w:p w14:paraId="487E7E2C" w14:textId="77777777" w:rsidR="00E10207" w:rsidRPr="0040425C" w:rsidRDefault="00526A46" w:rsidP="00E10207">
      <w:pPr>
        <w:pStyle w:val="Heading2"/>
        <w:spacing w:before="0" w:beforeAutospacing="0" w:after="0" w:afterAutospacing="0"/>
        <w:rPr>
          <w:rFonts w:ascii="Arial" w:hAnsi="Arial" w:cs="Arial"/>
          <w:b w:val="0"/>
          <w:sz w:val="22"/>
          <w:szCs w:val="22"/>
        </w:rPr>
      </w:pPr>
    </w:p>
    <w:p w14:paraId="487E7E2D" w14:textId="77777777" w:rsidR="00E10207" w:rsidRPr="0040425C" w:rsidRDefault="00526A46" w:rsidP="00E10207">
      <w:pPr>
        <w:pStyle w:val="Heading2"/>
        <w:numPr>
          <w:ilvl w:val="0"/>
          <w:numId w:val="11"/>
        </w:numPr>
        <w:spacing w:before="0" w:beforeAutospacing="0" w:after="0" w:afterAutospacing="0"/>
        <w:rPr>
          <w:rFonts w:ascii="Arial" w:hAnsi="Arial" w:cs="Arial"/>
          <w:b w:val="0"/>
          <w:sz w:val="22"/>
          <w:szCs w:val="22"/>
        </w:rPr>
      </w:pPr>
      <w:r w:rsidRPr="0040425C">
        <w:rPr>
          <w:rFonts w:ascii="Arial" w:hAnsi="Arial" w:cs="Arial"/>
          <w:b w:val="0"/>
          <w:sz w:val="22"/>
          <w:szCs w:val="22"/>
        </w:rPr>
        <w:t xml:space="preserve">These types of driver are normally employed by operators part-time, often retired and only perform one or two journeys per day, that could be taking a specific child to and from school or taking a booking to Manchester airport. </w:t>
      </w:r>
    </w:p>
    <w:p w14:paraId="487E7E2E" w14:textId="77777777" w:rsidR="00E10207" w:rsidRPr="0040425C" w:rsidRDefault="00526A46" w:rsidP="00E10207">
      <w:pPr>
        <w:pStyle w:val="ListParagraph"/>
        <w:rPr>
          <w:rFonts w:ascii="Arial" w:hAnsi="Arial" w:cs="Arial"/>
          <w:b/>
        </w:rPr>
      </w:pPr>
    </w:p>
    <w:p w14:paraId="487E7E2F" w14:textId="77777777" w:rsidR="00E10207" w:rsidRPr="0040425C" w:rsidRDefault="00526A46" w:rsidP="00E10207">
      <w:pPr>
        <w:pStyle w:val="Heading2"/>
        <w:numPr>
          <w:ilvl w:val="0"/>
          <w:numId w:val="11"/>
        </w:numPr>
        <w:spacing w:before="0" w:beforeAutospacing="0" w:after="0" w:afterAutospacing="0"/>
        <w:rPr>
          <w:rFonts w:ascii="Arial" w:hAnsi="Arial" w:cs="Arial"/>
          <w:b w:val="0"/>
          <w:sz w:val="22"/>
          <w:szCs w:val="22"/>
        </w:rPr>
      </w:pPr>
      <w:r w:rsidRPr="0040425C">
        <w:rPr>
          <w:rFonts w:ascii="Arial" w:hAnsi="Arial" w:cs="Arial"/>
          <w:b w:val="0"/>
          <w:sz w:val="22"/>
          <w:szCs w:val="22"/>
        </w:rPr>
        <w:t>Operators a</w:t>
      </w:r>
      <w:r w:rsidRPr="0040425C">
        <w:rPr>
          <w:rFonts w:ascii="Arial" w:hAnsi="Arial" w:cs="Arial"/>
          <w:b w:val="0"/>
          <w:sz w:val="22"/>
          <w:szCs w:val="22"/>
        </w:rPr>
        <w:t>re asking for members to consider removing the requirement for these types of drivers needing to pass a local area knowledge test as a requirement when first licenced for these type of drivers.</w:t>
      </w:r>
      <w:r w:rsidRPr="0040425C">
        <w:rPr>
          <w:rFonts w:ascii="Arial" w:hAnsi="Arial" w:cs="Arial"/>
          <w:sz w:val="22"/>
          <w:szCs w:val="22"/>
        </w:rPr>
        <w:t xml:space="preserve">  </w:t>
      </w:r>
    </w:p>
    <w:p w14:paraId="487E7E30" w14:textId="77777777" w:rsidR="00E10207" w:rsidRPr="0040425C" w:rsidRDefault="00526A46" w:rsidP="00E10207">
      <w:pPr>
        <w:pStyle w:val="ListParagraph"/>
        <w:rPr>
          <w:rFonts w:ascii="Arial" w:hAnsi="Arial" w:cs="Arial"/>
          <w:b/>
        </w:rPr>
      </w:pPr>
    </w:p>
    <w:p w14:paraId="487E7E31" w14:textId="77777777" w:rsidR="00E10207" w:rsidRPr="0040425C" w:rsidRDefault="00526A46" w:rsidP="00E10207">
      <w:pPr>
        <w:rPr>
          <w:rFonts w:ascii="Arial" w:hAnsi="Arial" w:cs="Arial"/>
          <w:b/>
        </w:rPr>
      </w:pPr>
      <w:r w:rsidRPr="0040425C">
        <w:rPr>
          <w:rFonts w:ascii="Arial" w:hAnsi="Arial" w:cs="Arial"/>
          <w:b/>
        </w:rPr>
        <w:t>Current Policy Wording</w:t>
      </w:r>
    </w:p>
    <w:p w14:paraId="487E7E32" w14:textId="77777777" w:rsidR="00E10207" w:rsidRPr="0040425C" w:rsidRDefault="00526A46" w:rsidP="00E10207">
      <w:pPr>
        <w:pStyle w:val="Heading2"/>
        <w:numPr>
          <w:ilvl w:val="0"/>
          <w:numId w:val="11"/>
        </w:numPr>
        <w:spacing w:before="0" w:beforeAutospacing="0"/>
        <w:rPr>
          <w:rFonts w:ascii="Arial" w:hAnsi="Arial" w:cs="Arial"/>
          <w:b w:val="0"/>
          <w:sz w:val="22"/>
          <w:szCs w:val="22"/>
        </w:rPr>
      </w:pPr>
      <w:r w:rsidRPr="0040425C">
        <w:rPr>
          <w:rFonts w:ascii="Arial" w:hAnsi="Arial" w:cs="Arial"/>
          <w:b w:val="0"/>
          <w:sz w:val="22"/>
          <w:szCs w:val="22"/>
        </w:rPr>
        <w:t>The current policy regarding new app</w:t>
      </w:r>
      <w:r w:rsidRPr="0040425C">
        <w:rPr>
          <w:rFonts w:ascii="Arial" w:hAnsi="Arial" w:cs="Arial"/>
          <w:b w:val="0"/>
          <w:sz w:val="22"/>
          <w:szCs w:val="22"/>
        </w:rPr>
        <w:t>licants’ requirement to pass a local area knowledge test states;</w:t>
      </w:r>
    </w:p>
    <w:p w14:paraId="487E7E33" w14:textId="77777777" w:rsidR="00E10207" w:rsidRPr="00526A46" w:rsidRDefault="00526A46" w:rsidP="00E10207">
      <w:pPr>
        <w:autoSpaceDE w:val="0"/>
        <w:autoSpaceDN w:val="0"/>
        <w:adjustRightInd w:val="0"/>
        <w:spacing w:after="0" w:line="240" w:lineRule="auto"/>
        <w:ind w:left="720"/>
        <w:rPr>
          <w:rFonts w:ascii="Arial" w:hAnsi="Arial" w:cs="Arial"/>
        </w:rPr>
      </w:pPr>
      <w:r w:rsidRPr="00526A46">
        <w:rPr>
          <w:rFonts w:ascii="Arial" w:hAnsi="Arial" w:cs="Arial"/>
        </w:rPr>
        <w:t xml:space="preserve">5.8 Local Area Knowledge Test </w:t>
      </w:r>
    </w:p>
    <w:p w14:paraId="487E7E34" w14:textId="77777777" w:rsidR="00E10207" w:rsidRPr="00526A46" w:rsidRDefault="00526A46" w:rsidP="00E10207">
      <w:pPr>
        <w:autoSpaceDE w:val="0"/>
        <w:autoSpaceDN w:val="0"/>
        <w:adjustRightInd w:val="0"/>
        <w:spacing w:after="0" w:line="240" w:lineRule="auto"/>
        <w:ind w:left="720"/>
        <w:rPr>
          <w:rFonts w:ascii="Arial" w:hAnsi="Arial" w:cs="Arial"/>
        </w:rPr>
      </w:pPr>
    </w:p>
    <w:p w14:paraId="487E7E35" w14:textId="77777777" w:rsidR="00E10207" w:rsidRPr="00526A46" w:rsidRDefault="00526A46" w:rsidP="00E10207">
      <w:pPr>
        <w:autoSpaceDE w:val="0"/>
        <w:autoSpaceDN w:val="0"/>
        <w:adjustRightInd w:val="0"/>
        <w:spacing w:after="0" w:line="240" w:lineRule="auto"/>
        <w:ind w:left="720"/>
        <w:rPr>
          <w:rFonts w:ascii="Arial" w:hAnsi="Arial" w:cs="Arial"/>
        </w:rPr>
      </w:pPr>
      <w:r w:rsidRPr="00526A46">
        <w:rPr>
          <w:rFonts w:ascii="Arial" w:hAnsi="Arial" w:cs="Arial"/>
        </w:rPr>
        <w:t>The Council acknowledges that it is important to the travelling public that the drivers it licences have a good knowledge of the Borough and its boundaries, the Highway Code and the ability to comprehend and communicate effectively in English. All applican</w:t>
      </w:r>
      <w:r w:rsidRPr="00526A46">
        <w:rPr>
          <w:rFonts w:ascii="Arial" w:hAnsi="Arial" w:cs="Arial"/>
        </w:rPr>
        <w:t>ts for a new driver’s licence for both types of licence will be required to pass either the hackney carriage or private hire knowledge test before they can be granted a licence. Where an applicant wishes to apply for both types of licence, they will only b</w:t>
      </w:r>
      <w:r w:rsidRPr="00526A46">
        <w:rPr>
          <w:rFonts w:ascii="Arial" w:hAnsi="Arial" w:cs="Arial"/>
        </w:rPr>
        <w:t xml:space="preserve">e required to pass the hackney carriage knowledge test. </w:t>
      </w:r>
    </w:p>
    <w:p w14:paraId="487E7E36" w14:textId="77777777" w:rsidR="00E10207" w:rsidRPr="00526A46" w:rsidRDefault="00526A46" w:rsidP="00E10207">
      <w:pPr>
        <w:autoSpaceDE w:val="0"/>
        <w:autoSpaceDN w:val="0"/>
        <w:adjustRightInd w:val="0"/>
        <w:spacing w:after="0" w:line="240" w:lineRule="auto"/>
        <w:ind w:left="720"/>
        <w:rPr>
          <w:rFonts w:ascii="Arial" w:hAnsi="Arial" w:cs="Arial"/>
        </w:rPr>
      </w:pPr>
      <w:r w:rsidRPr="00526A46">
        <w:rPr>
          <w:rFonts w:ascii="Arial" w:hAnsi="Arial" w:cs="Arial"/>
        </w:rPr>
        <w:t>Drivers who have been previously licensed by this Council who have allowed their licence to lapse for whatever reason will be required to pass the appropriate knowledge test before they can be granted a licence, even if they have passed a local knowledge t</w:t>
      </w:r>
      <w:r w:rsidRPr="00526A46">
        <w:rPr>
          <w:rFonts w:ascii="Arial" w:hAnsi="Arial" w:cs="Arial"/>
        </w:rPr>
        <w:t xml:space="preserve">est previously unless: </w:t>
      </w:r>
    </w:p>
    <w:p w14:paraId="487E7E37" w14:textId="77777777" w:rsidR="00E10207" w:rsidRPr="00526A46" w:rsidRDefault="00526A46" w:rsidP="00E10207">
      <w:pPr>
        <w:autoSpaceDE w:val="0"/>
        <w:autoSpaceDN w:val="0"/>
        <w:adjustRightInd w:val="0"/>
        <w:spacing w:after="0" w:line="240" w:lineRule="auto"/>
        <w:ind w:left="720"/>
        <w:rPr>
          <w:rFonts w:ascii="Arial" w:hAnsi="Arial" w:cs="Arial"/>
        </w:rPr>
      </w:pPr>
    </w:p>
    <w:p w14:paraId="487E7E38" w14:textId="77777777" w:rsidR="00E10207" w:rsidRPr="00526A46" w:rsidRDefault="00526A46" w:rsidP="00E10207">
      <w:pPr>
        <w:pStyle w:val="ListParagraph"/>
        <w:numPr>
          <w:ilvl w:val="0"/>
          <w:numId w:val="12"/>
        </w:numPr>
        <w:autoSpaceDE w:val="0"/>
        <w:autoSpaceDN w:val="0"/>
        <w:adjustRightInd w:val="0"/>
        <w:spacing w:after="49" w:line="240" w:lineRule="auto"/>
        <w:ind w:left="1440"/>
        <w:rPr>
          <w:rFonts w:ascii="Arial" w:hAnsi="Arial" w:cs="Arial"/>
        </w:rPr>
      </w:pPr>
      <w:r w:rsidRPr="00526A46">
        <w:rPr>
          <w:rFonts w:ascii="Arial" w:hAnsi="Arial" w:cs="Arial"/>
        </w:rPr>
        <w:lastRenderedPageBreak/>
        <w:t xml:space="preserve">They can demonstrate that they have held a licence for a continuous period of five years or more immediately prior to the expiry of their licence, and </w:t>
      </w:r>
    </w:p>
    <w:p w14:paraId="487E7E39" w14:textId="77777777" w:rsidR="00E10207" w:rsidRPr="00526A46" w:rsidRDefault="00526A46" w:rsidP="00E10207">
      <w:pPr>
        <w:autoSpaceDE w:val="0"/>
        <w:autoSpaceDN w:val="0"/>
        <w:adjustRightInd w:val="0"/>
        <w:spacing w:after="49" w:line="240" w:lineRule="auto"/>
        <w:ind w:left="720"/>
        <w:rPr>
          <w:rFonts w:ascii="Arial" w:hAnsi="Arial" w:cs="Arial"/>
        </w:rPr>
      </w:pPr>
    </w:p>
    <w:p w14:paraId="487E7E3A" w14:textId="77777777" w:rsidR="00E10207" w:rsidRPr="00526A46" w:rsidRDefault="00526A46" w:rsidP="00E10207">
      <w:pPr>
        <w:pStyle w:val="ListParagraph"/>
        <w:numPr>
          <w:ilvl w:val="0"/>
          <w:numId w:val="12"/>
        </w:numPr>
        <w:autoSpaceDE w:val="0"/>
        <w:autoSpaceDN w:val="0"/>
        <w:adjustRightInd w:val="0"/>
        <w:spacing w:after="0" w:line="240" w:lineRule="auto"/>
        <w:ind w:left="1440"/>
        <w:rPr>
          <w:rFonts w:ascii="Arial" w:hAnsi="Arial" w:cs="Arial"/>
        </w:rPr>
      </w:pPr>
      <w:r w:rsidRPr="00526A46">
        <w:rPr>
          <w:rFonts w:ascii="Arial" w:hAnsi="Arial" w:cs="Arial"/>
        </w:rPr>
        <w:t>The application for a new licence is submitted within three months of the expi</w:t>
      </w:r>
      <w:r w:rsidRPr="00526A46">
        <w:rPr>
          <w:rFonts w:ascii="Arial" w:hAnsi="Arial" w:cs="Arial"/>
        </w:rPr>
        <w:t xml:space="preserve">ry of the previous licence. </w:t>
      </w:r>
    </w:p>
    <w:p w14:paraId="487E7E3C" w14:textId="77777777" w:rsidR="00E10207" w:rsidRPr="0040425C" w:rsidRDefault="00526A46" w:rsidP="00E10207">
      <w:pPr>
        <w:pStyle w:val="NormalWeb"/>
        <w:rPr>
          <w:rFonts w:asciiTheme="minorHAnsi" w:hAnsiTheme="minorHAnsi" w:cstheme="minorHAnsi"/>
          <w:b/>
          <w:sz w:val="22"/>
          <w:szCs w:val="22"/>
        </w:rPr>
      </w:pPr>
      <w:r w:rsidRPr="0040425C">
        <w:rPr>
          <w:rFonts w:asciiTheme="minorHAnsi" w:hAnsiTheme="minorHAnsi" w:cstheme="minorHAnsi"/>
          <w:b/>
          <w:sz w:val="22"/>
          <w:szCs w:val="22"/>
        </w:rPr>
        <w:t>The Current Test</w:t>
      </w:r>
    </w:p>
    <w:p w14:paraId="487E7E3D" w14:textId="77777777" w:rsidR="00E10207" w:rsidRPr="0040425C" w:rsidRDefault="00526A46" w:rsidP="00E10207">
      <w:pPr>
        <w:pStyle w:val="Default"/>
        <w:numPr>
          <w:ilvl w:val="0"/>
          <w:numId w:val="11"/>
        </w:numPr>
        <w:rPr>
          <w:rFonts w:asciiTheme="minorHAnsi" w:hAnsiTheme="minorHAnsi" w:cstheme="minorHAnsi"/>
          <w:sz w:val="22"/>
          <w:szCs w:val="22"/>
        </w:rPr>
      </w:pPr>
      <w:r w:rsidRPr="0040425C">
        <w:rPr>
          <w:rFonts w:asciiTheme="minorHAnsi" w:hAnsiTheme="minorHAnsi" w:cstheme="minorHAnsi"/>
          <w:sz w:val="22"/>
          <w:szCs w:val="22"/>
        </w:rPr>
        <w:t xml:space="preserve">The knowledge test cost £25 per test, if after 3 attempts the applicant fails, applicants must then wait 4 weeks before they can take another test. </w:t>
      </w:r>
    </w:p>
    <w:p w14:paraId="487E7E3E" w14:textId="77777777" w:rsidR="00E10207" w:rsidRPr="0040425C" w:rsidRDefault="00526A46" w:rsidP="00E10207">
      <w:pPr>
        <w:pStyle w:val="Default"/>
        <w:rPr>
          <w:rFonts w:asciiTheme="minorHAnsi" w:hAnsiTheme="minorHAnsi" w:cstheme="minorHAnsi"/>
          <w:sz w:val="22"/>
          <w:szCs w:val="22"/>
        </w:rPr>
      </w:pPr>
    </w:p>
    <w:p w14:paraId="487E7E3F" w14:textId="77777777" w:rsidR="00E10207" w:rsidRPr="0040425C" w:rsidRDefault="00526A46" w:rsidP="00E10207">
      <w:pPr>
        <w:pStyle w:val="Default"/>
        <w:numPr>
          <w:ilvl w:val="0"/>
          <w:numId w:val="11"/>
        </w:numPr>
        <w:rPr>
          <w:rFonts w:asciiTheme="minorHAnsi" w:hAnsiTheme="minorHAnsi" w:cstheme="minorHAnsi"/>
          <w:sz w:val="22"/>
          <w:szCs w:val="22"/>
        </w:rPr>
      </w:pPr>
      <w:r w:rsidRPr="0040425C">
        <w:rPr>
          <w:rFonts w:asciiTheme="minorHAnsi" w:hAnsiTheme="minorHAnsi" w:cstheme="minorHAnsi"/>
          <w:sz w:val="22"/>
          <w:szCs w:val="22"/>
        </w:rPr>
        <w:t>In order to pass the test, applicants must answer 15 out of</w:t>
      </w:r>
      <w:r w:rsidRPr="0040425C">
        <w:rPr>
          <w:rFonts w:asciiTheme="minorHAnsi" w:hAnsiTheme="minorHAnsi" w:cstheme="minorHAnsi"/>
          <w:sz w:val="22"/>
          <w:szCs w:val="22"/>
        </w:rPr>
        <w:t xml:space="preserve"> 20 questions correctly. </w:t>
      </w:r>
    </w:p>
    <w:p w14:paraId="487E7E40" w14:textId="77777777" w:rsidR="00E10207" w:rsidRPr="0040425C" w:rsidRDefault="00526A46" w:rsidP="00E10207">
      <w:pPr>
        <w:pStyle w:val="Default"/>
        <w:rPr>
          <w:rFonts w:asciiTheme="minorHAnsi" w:hAnsiTheme="minorHAnsi" w:cstheme="minorHAnsi"/>
          <w:sz w:val="22"/>
          <w:szCs w:val="22"/>
        </w:rPr>
      </w:pPr>
    </w:p>
    <w:p w14:paraId="487E7E41" w14:textId="77777777" w:rsidR="00E10207" w:rsidRPr="0040425C" w:rsidRDefault="00526A46" w:rsidP="00E10207">
      <w:pPr>
        <w:pStyle w:val="Default"/>
        <w:numPr>
          <w:ilvl w:val="0"/>
          <w:numId w:val="11"/>
        </w:numPr>
        <w:rPr>
          <w:rFonts w:asciiTheme="minorHAnsi" w:hAnsiTheme="minorHAnsi" w:cstheme="minorHAnsi"/>
          <w:sz w:val="22"/>
          <w:szCs w:val="22"/>
        </w:rPr>
      </w:pPr>
      <w:r w:rsidRPr="0040425C">
        <w:rPr>
          <w:rFonts w:asciiTheme="minorHAnsi" w:hAnsiTheme="minorHAnsi" w:cstheme="minorHAnsi"/>
          <w:sz w:val="22"/>
          <w:szCs w:val="22"/>
        </w:rPr>
        <w:t>Questions are asked on the following topics;</w:t>
      </w:r>
    </w:p>
    <w:p w14:paraId="487E7E42" w14:textId="77777777" w:rsidR="00E10207" w:rsidRPr="0040425C" w:rsidRDefault="00526A46" w:rsidP="00E10207">
      <w:pPr>
        <w:pStyle w:val="Default"/>
        <w:rPr>
          <w:rFonts w:asciiTheme="minorHAnsi" w:hAnsiTheme="minorHAnsi" w:cstheme="minorHAnsi"/>
          <w:sz w:val="22"/>
          <w:szCs w:val="22"/>
        </w:rPr>
      </w:pPr>
    </w:p>
    <w:p w14:paraId="487E7E43" w14:textId="77777777" w:rsidR="00E10207" w:rsidRPr="0040425C" w:rsidRDefault="00526A46" w:rsidP="00E10207">
      <w:pPr>
        <w:pStyle w:val="Default"/>
        <w:numPr>
          <w:ilvl w:val="0"/>
          <w:numId w:val="15"/>
        </w:numPr>
        <w:spacing w:after="42"/>
        <w:rPr>
          <w:rFonts w:asciiTheme="minorHAnsi" w:hAnsiTheme="minorHAnsi" w:cstheme="minorHAnsi"/>
          <w:sz w:val="22"/>
          <w:szCs w:val="22"/>
        </w:rPr>
      </w:pPr>
      <w:r w:rsidRPr="0040425C">
        <w:rPr>
          <w:rFonts w:asciiTheme="minorHAnsi" w:hAnsiTheme="minorHAnsi" w:cstheme="minorHAnsi"/>
          <w:sz w:val="22"/>
          <w:szCs w:val="22"/>
        </w:rPr>
        <w:t xml:space="preserve">Private Hire/Hackney Carriage Vehicle Conditions and Legislation </w:t>
      </w:r>
      <w:r w:rsidRPr="00526A46">
        <w:rPr>
          <w:rFonts w:asciiTheme="minorHAnsi" w:hAnsiTheme="minorHAnsi" w:cstheme="minorHAnsi"/>
          <w:sz w:val="22"/>
          <w:szCs w:val="22"/>
        </w:rPr>
        <w:t xml:space="preserve">(which can be found in our Taxi Licensing Policy). </w:t>
      </w:r>
    </w:p>
    <w:p w14:paraId="487E7E44" w14:textId="77777777" w:rsidR="00E10207" w:rsidRPr="0040425C" w:rsidRDefault="00526A46" w:rsidP="00E10207">
      <w:pPr>
        <w:pStyle w:val="Default"/>
        <w:numPr>
          <w:ilvl w:val="0"/>
          <w:numId w:val="14"/>
        </w:numPr>
        <w:spacing w:after="42"/>
        <w:rPr>
          <w:rFonts w:asciiTheme="minorHAnsi" w:hAnsiTheme="minorHAnsi" w:cstheme="minorHAnsi"/>
          <w:sz w:val="22"/>
          <w:szCs w:val="22"/>
        </w:rPr>
      </w:pPr>
      <w:r w:rsidRPr="0040425C">
        <w:rPr>
          <w:rFonts w:asciiTheme="minorHAnsi" w:hAnsiTheme="minorHAnsi" w:cstheme="minorHAnsi"/>
          <w:sz w:val="22"/>
          <w:szCs w:val="22"/>
        </w:rPr>
        <w:t xml:space="preserve">The Highway Code </w:t>
      </w:r>
    </w:p>
    <w:p w14:paraId="487E7E45" w14:textId="77777777" w:rsidR="00E10207" w:rsidRPr="0040425C" w:rsidRDefault="00526A46" w:rsidP="00E10207">
      <w:pPr>
        <w:pStyle w:val="Default"/>
        <w:numPr>
          <w:ilvl w:val="0"/>
          <w:numId w:val="14"/>
        </w:numPr>
        <w:spacing w:after="42"/>
        <w:rPr>
          <w:rFonts w:asciiTheme="minorHAnsi" w:hAnsiTheme="minorHAnsi" w:cstheme="minorHAnsi"/>
          <w:sz w:val="22"/>
          <w:szCs w:val="22"/>
        </w:rPr>
      </w:pPr>
      <w:r w:rsidRPr="0040425C">
        <w:rPr>
          <w:rFonts w:asciiTheme="minorHAnsi" w:hAnsiTheme="minorHAnsi" w:cstheme="minorHAnsi"/>
          <w:sz w:val="22"/>
          <w:szCs w:val="22"/>
        </w:rPr>
        <w:t xml:space="preserve">Places of interest within the Borough i.e. Pubs, Schools, Churches and Restaurants etc. </w:t>
      </w:r>
    </w:p>
    <w:p w14:paraId="487E7E46" w14:textId="77777777" w:rsidR="00E10207" w:rsidRPr="0040425C" w:rsidRDefault="00526A46" w:rsidP="00E10207">
      <w:pPr>
        <w:pStyle w:val="Default"/>
        <w:numPr>
          <w:ilvl w:val="0"/>
          <w:numId w:val="14"/>
        </w:numPr>
        <w:spacing w:after="42"/>
        <w:rPr>
          <w:rFonts w:asciiTheme="minorHAnsi" w:hAnsiTheme="minorHAnsi" w:cstheme="minorHAnsi"/>
          <w:sz w:val="22"/>
          <w:szCs w:val="22"/>
        </w:rPr>
      </w:pPr>
      <w:r w:rsidRPr="0040425C">
        <w:rPr>
          <w:rFonts w:asciiTheme="minorHAnsi" w:hAnsiTheme="minorHAnsi" w:cstheme="minorHAnsi"/>
          <w:sz w:val="22"/>
          <w:szCs w:val="22"/>
        </w:rPr>
        <w:t xml:space="preserve">Routes throughout the Borough </w:t>
      </w:r>
    </w:p>
    <w:p w14:paraId="487E7E47" w14:textId="77777777" w:rsidR="00E10207" w:rsidRPr="0040425C" w:rsidRDefault="00526A46" w:rsidP="00E10207">
      <w:pPr>
        <w:pStyle w:val="Default"/>
        <w:numPr>
          <w:ilvl w:val="0"/>
          <w:numId w:val="14"/>
        </w:numPr>
        <w:spacing w:after="42"/>
        <w:rPr>
          <w:rFonts w:asciiTheme="minorHAnsi" w:hAnsiTheme="minorHAnsi" w:cstheme="minorHAnsi"/>
          <w:sz w:val="22"/>
          <w:szCs w:val="22"/>
        </w:rPr>
      </w:pPr>
      <w:r w:rsidRPr="0040425C">
        <w:rPr>
          <w:rFonts w:asciiTheme="minorHAnsi" w:hAnsiTheme="minorHAnsi" w:cstheme="minorHAnsi"/>
          <w:sz w:val="22"/>
          <w:szCs w:val="22"/>
        </w:rPr>
        <w:t xml:space="preserve">South Ribble Borough Council’s Boundaries </w:t>
      </w:r>
    </w:p>
    <w:p w14:paraId="487E7E48" w14:textId="77777777" w:rsidR="00E10207" w:rsidRPr="0040425C" w:rsidRDefault="00526A46" w:rsidP="00E10207">
      <w:pPr>
        <w:pStyle w:val="Default"/>
        <w:numPr>
          <w:ilvl w:val="0"/>
          <w:numId w:val="14"/>
        </w:numPr>
        <w:spacing w:after="42"/>
        <w:rPr>
          <w:rFonts w:asciiTheme="minorHAnsi" w:hAnsiTheme="minorHAnsi" w:cstheme="minorHAnsi"/>
          <w:sz w:val="22"/>
          <w:szCs w:val="22"/>
        </w:rPr>
      </w:pPr>
      <w:r w:rsidRPr="0040425C">
        <w:rPr>
          <w:rFonts w:asciiTheme="minorHAnsi" w:hAnsiTheme="minorHAnsi" w:cstheme="minorHAnsi"/>
          <w:sz w:val="22"/>
          <w:szCs w:val="22"/>
        </w:rPr>
        <w:t xml:space="preserve">Have a basic understanding of the English language </w:t>
      </w:r>
    </w:p>
    <w:p w14:paraId="487E7E49" w14:textId="77777777" w:rsidR="00E10207" w:rsidRPr="0040425C" w:rsidRDefault="00526A46" w:rsidP="00E10207">
      <w:pPr>
        <w:pStyle w:val="Default"/>
        <w:numPr>
          <w:ilvl w:val="0"/>
          <w:numId w:val="14"/>
        </w:numPr>
        <w:spacing w:after="42"/>
        <w:rPr>
          <w:rFonts w:asciiTheme="minorHAnsi" w:hAnsiTheme="minorHAnsi" w:cstheme="minorHAnsi"/>
          <w:sz w:val="22"/>
          <w:szCs w:val="22"/>
        </w:rPr>
      </w:pPr>
      <w:r w:rsidRPr="0040425C">
        <w:rPr>
          <w:rFonts w:asciiTheme="minorHAnsi" w:hAnsiTheme="minorHAnsi" w:cstheme="minorHAnsi"/>
          <w:sz w:val="22"/>
          <w:szCs w:val="22"/>
        </w:rPr>
        <w:t xml:space="preserve">Numeracy </w:t>
      </w:r>
    </w:p>
    <w:p w14:paraId="487E7E4A" w14:textId="77777777" w:rsidR="00E10207" w:rsidRPr="0040425C" w:rsidRDefault="00526A46" w:rsidP="00E10207">
      <w:pPr>
        <w:pStyle w:val="ListParagraph"/>
        <w:rPr>
          <w:rFonts w:ascii="Arial" w:hAnsi="Arial" w:cs="Arial"/>
          <w:b/>
        </w:rPr>
      </w:pPr>
    </w:p>
    <w:p w14:paraId="487E7E4B" w14:textId="77777777" w:rsidR="00E10207" w:rsidRPr="00526A46" w:rsidRDefault="00526A46" w:rsidP="00E10207">
      <w:pPr>
        <w:spacing w:after="0" w:line="240" w:lineRule="auto"/>
        <w:jc w:val="both"/>
        <w:rPr>
          <w:rFonts w:cstheme="minorHAnsi"/>
          <w:b/>
          <w:bCs/>
        </w:rPr>
      </w:pPr>
      <w:r w:rsidRPr="00526A46">
        <w:rPr>
          <w:rFonts w:cstheme="minorHAnsi"/>
          <w:b/>
          <w:bCs/>
        </w:rPr>
        <w:t>Committee Meeting 07/12/2021</w:t>
      </w:r>
    </w:p>
    <w:p w14:paraId="487E7E4C" w14:textId="77777777" w:rsidR="00E10207" w:rsidRPr="00526A46" w:rsidRDefault="00526A46" w:rsidP="00E10207">
      <w:pPr>
        <w:spacing w:after="0" w:line="240" w:lineRule="auto"/>
        <w:jc w:val="both"/>
        <w:rPr>
          <w:rFonts w:cstheme="minorHAnsi"/>
          <w:b/>
          <w:bCs/>
        </w:rPr>
      </w:pPr>
    </w:p>
    <w:p w14:paraId="487E7E4D" w14:textId="77777777" w:rsidR="00E10207" w:rsidRPr="0040425C" w:rsidRDefault="00526A46" w:rsidP="00E10207">
      <w:pPr>
        <w:pStyle w:val="Heading2"/>
        <w:numPr>
          <w:ilvl w:val="0"/>
          <w:numId w:val="11"/>
        </w:numPr>
        <w:spacing w:before="0" w:beforeAutospacing="0" w:after="0" w:afterAutospacing="0"/>
        <w:rPr>
          <w:rFonts w:ascii="Arial" w:hAnsi="Arial" w:cs="Arial"/>
          <w:b w:val="0"/>
          <w:sz w:val="22"/>
          <w:szCs w:val="22"/>
        </w:rPr>
      </w:pPr>
      <w:r w:rsidRPr="0040425C">
        <w:rPr>
          <w:rFonts w:ascii="Arial" w:hAnsi="Arial" w:cs="Arial"/>
          <w:b w:val="0"/>
          <w:sz w:val="22"/>
          <w:szCs w:val="22"/>
        </w:rPr>
        <w:t xml:space="preserve">At the meeting of 07/12/2021 officers explained that current test </w:t>
      </w:r>
    </w:p>
    <w:p w14:paraId="487E7E4E" w14:textId="77777777" w:rsidR="00E10207" w:rsidRPr="0040425C" w:rsidRDefault="00526A46" w:rsidP="00E10207">
      <w:pPr>
        <w:pStyle w:val="Heading2"/>
        <w:spacing w:before="0" w:beforeAutospacing="0" w:after="0" w:afterAutospacing="0"/>
        <w:rPr>
          <w:rFonts w:ascii="Arial" w:hAnsi="Arial" w:cs="Arial"/>
          <w:b w:val="0"/>
          <w:sz w:val="22"/>
          <w:szCs w:val="22"/>
        </w:rPr>
      </w:pPr>
    </w:p>
    <w:p w14:paraId="487E7E4F" w14:textId="77777777" w:rsidR="00E10207" w:rsidRPr="0040425C" w:rsidRDefault="00526A46" w:rsidP="00E10207">
      <w:pPr>
        <w:pStyle w:val="Heading2"/>
        <w:numPr>
          <w:ilvl w:val="0"/>
          <w:numId w:val="11"/>
        </w:numPr>
        <w:spacing w:before="0" w:beforeAutospacing="0" w:after="0" w:afterAutospacing="0"/>
        <w:rPr>
          <w:rFonts w:ascii="Arial" w:hAnsi="Arial" w:cs="Arial"/>
          <w:b w:val="0"/>
          <w:sz w:val="22"/>
          <w:szCs w:val="22"/>
        </w:rPr>
      </w:pPr>
      <w:r w:rsidRPr="0040425C">
        <w:rPr>
          <w:rFonts w:ascii="Arial" w:hAnsi="Arial" w:cs="Arial"/>
          <w:b w:val="0"/>
          <w:sz w:val="22"/>
          <w:szCs w:val="22"/>
        </w:rPr>
        <w:t>A representative from a licenced operator “24/7 Ltd” addressed the committee and explained that they had been struggling to employ drivers since they started in Lancashire in March 2020 d</w:t>
      </w:r>
      <w:r w:rsidRPr="0040425C">
        <w:rPr>
          <w:rFonts w:ascii="Arial" w:hAnsi="Arial" w:cs="Arial"/>
          <w:b w:val="0"/>
          <w:sz w:val="22"/>
          <w:szCs w:val="22"/>
        </w:rPr>
        <w:t xml:space="preserve">ue to the local area knowledge tests in place. </w:t>
      </w:r>
    </w:p>
    <w:p w14:paraId="487E7E50" w14:textId="77777777" w:rsidR="00E10207" w:rsidRPr="0040425C" w:rsidRDefault="00526A46" w:rsidP="00E10207">
      <w:pPr>
        <w:pStyle w:val="ListParagraph"/>
        <w:rPr>
          <w:rFonts w:ascii="Arial" w:hAnsi="Arial" w:cs="Arial"/>
          <w:b/>
        </w:rPr>
      </w:pPr>
    </w:p>
    <w:p w14:paraId="487E7E51" w14:textId="77777777" w:rsidR="00E10207" w:rsidRPr="0040425C" w:rsidRDefault="00526A46" w:rsidP="00E10207">
      <w:pPr>
        <w:pStyle w:val="Heading2"/>
        <w:numPr>
          <w:ilvl w:val="0"/>
          <w:numId w:val="11"/>
        </w:numPr>
        <w:spacing w:before="0" w:beforeAutospacing="0" w:after="0" w:afterAutospacing="0"/>
        <w:rPr>
          <w:rFonts w:ascii="Arial" w:hAnsi="Arial" w:cs="Arial"/>
          <w:b w:val="0"/>
          <w:sz w:val="22"/>
          <w:szCs w:val="22"/>
        </w:rPr>
      </w:pPr>
      <w:r w:rsidRPr="0040425C">
        <w:rPr>
          <w:rFonts w:ascii="Arial" w:hAnsi="Arial" w:cs="Arial"/>
          <w:b w:val="0"/>
          <w:sz w:val="22"/>
          <w:szCs w:val="22"/>
        </w:rPr>
        <w:t xml:space="preserve">The representative explained that the business was based within South Ribble and they would like to keep the business within the borough. It was provided that a lot of the school work was contracted through </w:t>
      </w:r>
      <w:r w:rsidRPr="0040425C">
        <w:rPr>
          <w:rFonts w:ascii="Arial" w:hAnsi="Arial" w:cs="Arial"/>
          <w:b w:val="0"/>
          <w:sz w:val="22"/>
          <w:szCs w:val="22"/>
        </w:rPr>
        <w:t>Lancashire County Council (LCC) and drivers were mainly collecting children to take them out of the borough to their school.</w:t>
      </w:r>
    </w:p>
    <w:p w14:paraId="487E7E52" w14:textId="77777777" w:rsidR="00E10207" w:rsidRPr="0040425C" w:rsidRDefault="00526A46" w:rsidP="00E10207">
      <w:pPr>
        <w:pStyle w:val="Heading2"/>
        <w:spacing w:before="0" w:beforeAutospacing="0" w:after="0" w:afterAutospacing="0"/>
        <w:rPr>
          <w:rFonts w:ascii="Arial" w:hAnsi="Arial" w:cs="Arial"/>
          <w:b w:val="0"/>
          <w:sz w:val="22"/>
          <w:szCs w:val="22"/>
        </w:rPr>
      </w:pPr>
    </w:p>
    <w:p w14:paraId="487E7E53" w14:textId="77777777" w:rsidR="00E10207" w:rsidRPr="0040425C" w:rsidRDefault="00526A46" w:rsidP="00E10207">
      <w:pPr>
        <w:pStyle w:val="Heading2"/>
        <w:numPr>
          <w:ilvl w:val="0"/>
          <w:numId w:val="11"/>
        </w:numPr>
        <w:spacing w:before="0" w:beforeAutospacing="0" w:after="0" w:afterAutospacing="0"/>
        <w:rPr>
          <w:rFonts w:ascii="Arial" w:hAnsi="Arial" w:cs="Arial"/>
          <w:b w:val="0"/>
          <w:sz w:val="22"/>
          <w:szCs w:val="22"/>
        </w:rPr>
      </w:pPr>
      <w:r w:rsidRPr="0040425C">
        <w:rPr>
          <w:rFonts w:ascii="Arial" w:hAnsi="Arial" w:cs="Arial"/>
          <w:b w:val="0"/>
          <w:sz w:val="22"/>
          <w:szCs w:val="22"/>
          <w:lang w:val="en"/>
        </w:rPr>
        <w:t>A second operator addressed the committee. He advised that his business had operated for 17 years and only undertook airport trans</w:t>
      </w:r>
      <w:r w:rsidRPr="0040425C">
        <w:rPr>
          <w:rFonts w:ascii="Arial" w:hAnsi="Arial" w:cs="Arial"/>
          <w:b w:val="0"/>
          <w:sz w:val="22"/>
          <w:szCs w:val="22"/>
          <w:lang w:val="en"/>
        </w:rPr>
        <w:t>fers.</w:t>
      </w:r>
    </w:p>
    <w:p w14:paraId="487E7E54" w14:textId="77777777" w:rsidR="00E10207" w:rsidRPr="0040425C" w:rsidRDefault="00526A46" w:rsidP="00E10207">
      <w:pPr>
        <w:pStyle w:val="Heading2"/>
        <w:spacing w:before="0" w:beforeAutospacing="0" w:after="0" w:afterAutospacing="0"/>
        <w:rPr>
          <w:rFonts w:ascii="Arial" w:hAnsi="Arial" w:cs="Arial"/>
          <w:b w:val="0"/>
          <w:sz w:val="22"/>
          <w:szCs w:val="22"/>
        </w:rPr>
      </w:pPr>
    </w:p>
    <w:p w14:paraId="487E7E55" w14:textId="07DEB728" w:rsidR="00E10207" w:rsidRPr="0040425C" w:rsidRDefault="00526A46" w:rsidP="00E10207">
      <w:pPr>
        <w:pStyle w:val="Heading2"/>
        <w:numPr>
          <w:ilvl w:val="0"/>
          <w:numId w:val="11"/>
        </w:numPr>
        <w:spacing w:before="0" w:beforeAutospacing="0" w:after="0" w:afterAutospacing="0"/>
        <w:rPr>
          <w:rFonts w:ascii="Arial" w:hAnsi="Arial" w:cs="Arial"/>
          <w:b w:val="0"/>
          <w:sz w:val="22"/>
          <w:szCs w:val="22"/>
        </w:rPr>
      </w:pPr>
      <w:r w:rsidRPr="0040425C">
        <w:rPr>
          <w:rFonts w:ascii="Arial" w:hAnsi="Arial" w:cs="Arial"/>
          <w:b w:val="0"/>
          <w:sz w:val="22"/>
          <w:szCs w:val="22"/>
          <w:lang w:val="en"/>
        </w:rPr>
        <w:t xml:space="preserve">They had been advertising for drivers since July and had not been able to employ a single driver due to the requirements in place for obtaining a PVH licence. </w:t>
      </w:r>
    </w:p>
    <w:p w14:paraId="487E7E56" w14:textId="77777777" w:rsidR="00E10207" w:rsidRPr="0040425C" w:rsidRDefault="00526A46" w:rsidP="00E10207">
      <w:pPr>
        <w:pStyle w:val="ListParagraph"/>
        <w:rPr>
          <w:rFonts w:ascii="Arial" w:hAnsi="Arial" w:cs="Arial"/>
          <w:b/>
          <w:lang w:val="en"/>
        </w:rPr>
      </w:pPr>
    </w:p>
    <w:p w14:paraId="487E7E57" w14:textId="77777777" w:rsidR="00E10207" w:rsidRPr="0040425C" w:rsidRDefault="00526A46" w:rsidP="00E10207">
      <w:pPr>
        <w:pStyle w:val="Heading2"/>
        <w:numPr>
          <w:ilvl w:val="0"/>
          <w:numId w:val="11"/>
        </w:numPr>
        <w:spacing w:before="0" w:beforeAutospacing="0" w:after="0" w:afterAutospacing="0"/>
        <w:rPr>
          <w:rFonts w:ascii="Arial" w:hAnsi="Arial" w:cs="Arial"/>
          <w:b w:val="0"/>
          <w:sz w:val="22"/>
          <w:szCs w:val="22"/>
        </w:rPr>
      </w:pPr>
      <w:r w:rsidRPr="0040425C">
        <w:rPr>
          <w:rFonts w:ascii="Arial" w:hAnsi="Arial" w:cs="Arial"/>
          <w:b w:val="0"/>
          <w:sz w:val="22"/>
          <w:szCs w:val="22"/>
          <w:lang w:val="en"/>
        </w:rPr>
        <w:t>The operator went on to explain that if nothing changed his business would be forced to</w:t>
      </w:r>
      <w:r w:rsidRPr="0040425C">
        <w:rPr>
          <w:rFonts w:ascii="Arial" w:hAnsi="Arial" w:cs="Arial"/>
          <w:b w:val="0"/>
          <w:sz w:val="22"/>
          <w:szCs w:val="22"/>
          <w:lang w:val="en"/>
        </w:rPr>
        <w:t xml:space="preserve"> cease trading.</w:t>
      </w:r>
    </w:p>
    <w:p w14:paraId="487E7E58" w14:textId="77777777" w:rsidR="00E10207" w:rsidRPr="0040425C" w:rsidRDefault="00526A46" w:rsidP="00E10207">
      <w:pPr>
        <w:pStyle w:val="Heading2"/>
        <w:spacing w:before="0" w:beforeAutospacing="0" w:after="0" w:afterAutospacing="0"/>
        <w:rPr>
          <w:rFonts w:ascii="Arial" w:hAnsi="Arial" w:cs="Arial"/>
          <w:b w:val="0"/>
          <w:sz w:val="22"/>
          <w:szCs w:val="22"/>
        </w:rPr>
      </w:pPr>
    </w:p>
    <w:p w14:paraId="487E7E59" w14:textId="77777777" w:rsidR="00E10207" w:rsidRPr="0040425C" w:rsidRDefault="00526A46" w:rsidP="00E10207">
      <w:pPr>
        <w:pStyle w:val="Heading2"/>
        <w:numPr>
          <w:ilvl w:val="0"/>
          <w:numId w:val="11"/>
        </w:numPr>
        <w:spacing w:before="0" w:beforeAutospacing="0" w:after="0" w:afterAutospacing="0"/>
        <w:rPr>
          <w:rFonts w:ascii="Arial" w:hAnsi="Arial" w:cs="Arial"/>
          <w:b w:val="0"/>
          <w:sz w:val="22"/>
          <w:szCs w:val="22"/>
        </w:rPr>
      </w:pPr>
      <w:r w:rsidRPr="0040425C">
        <w:rPr>
          <w:rFonts w:ascii="Arial" w:hAnsi="Arial" w:cs="Arial"/>
          <w:b w:val="0"/>
          <w:sz w:val="22"/>
          <w:szCs w:val="22"/>
        </w:rPr>
        <w:t>Officers advised of the options for members to consider;</w:t>
      </w:r>
    </w:p>
    <w:p w14:paraId="487E7E5A" w14:textId="77777777" w:rsidR="00E10207" w:rsidRPr="0040425C" w:rsidRDefault="00526A46" w:rsidP="00E10207">
      <w:pPr>
        <w:pStyle w:val="ListParagraph"/>
        <w:rPr>
          <w:rFonts w:ascii="Arial" w:hAnsi="Arial" w:cs="Arial"/>
          <w:b/>
        </w:rPr>
      </w:pPr>
    </w:p>
    <w:p w14:paraId="487E7E5B" w14:textId="77777777" w:rsidR="00E10207" w:rsidRPr="00526A46" w:rsidRDefault="00526A46" w:rsidP="00E10207">
      <w:pPr>
        <w:pStyle w:val="ListParagraph"/>
        <w:numPr>
          <w:ilvl w:val="0"/>
          <w:numId w:val="16"/>
        </w:numPr>
        <w:rPr>
          <w:rFonts w:ascii="Arial" w:hAnsi="Arial" w:cs="Arial"/>
        </w:rPr>
      </w:pPr>
      <w:r w:rsidRPr="00526A46">
        <w:rPr>
          <w:rFonts w:ascii="Arial" w:hAnsi="Arial" w:cs="Arial"/>
          <w:b/>
        </w:rPr>
        <w:t>Option 1</w:t>
      </w:r>
      <w:r w:rsidRPr="00526A46">
        <w:rPr>
          <w:rFonts w:ascii="Arial" w:hAnsi="Arial" w:cs="Arial"/>
        </w:rPr>
        <w:t xml:space="preserve"> - To issue restricted single use Private Hire badges </w:t>
      </w:r>
    </w:p>
    <w:p w14:paraId="487E7E5C" w14:textId="77777777" w:rsidR="00E10207" w:rsidRPr="00526A46" w:rsidRDefault="00526A46" w:rsidP="00E10207">
      <w:pPr>
        <w:pStyle w:val="ListParagraph"/>
        <w:numPr>
          <w:ilvl w:val="0"/>
          <w:numId w:val="16"/>
        </w:numPr>
        <w:rPr>
          <w:rFonts w:ascii="Arial" w:hAnsi="Arial" w:cs="Arial"/>
        </w:rPr>
      </w:pPr>
      <w:r w:rsidRPr="00526A46">
        <w:rPr>
          <w:rFonts w:ascii="Arial" w:hAnsi="Arial" w:cs="Arial"/>
          <w:b/>
        </w:rPr>
        <w:lastRenderedPageBreak/>
        <w:t>Option 2</w:t>
      </w:r>
      <w:r w:rsidRPr="00526A46">
        <w:rPr>
          <w:rFonts w:ascii="Arial" w:hAnsi="Arial" w:cs="Arial"/>
        </w:rPr>
        <w:t xml:space="preserve">  - Remove the knowledge test</w:t>
      </w:r>
      <w:bookmarkStart w:id="1" w:name="_Hlk96692199"/>
    </w:p>
    <w:p w14:paraId="487E7E5D" w14:textId="77777777" w:rsidR="00E10207" w:rsidRPr="00526A46" w:rsidRDefault="00526A46" w:rsidP="00E10207">
      <w:pPr>
        <w:pStyle w:val="ListParagraph"/>
        <w:numPr>
          <w:ilvl w:val="0"/>
          <w:numId w:val="16"/>
        </w:numPr>
        <w:rPr>
          <w:rFonts w:ascii="Arial" w:hAnsi="Arial" w:cs="Arial"/>
        </w:rPr>
      </w:pPr>
      <w:r w:rsidRPr="00526A46">
        <w:rPr>
          <w:rFonts w:ascii="Arial" w:hAnsi="Arial" w:cs="Arial"/>
          <w:b/>
        </w:rPr>
        <w:t>Option 3</w:t>
      </w:r>
      <w:r w:rsidRPr="00526A46">
        <w:rPr>
          <w:rFonts w:ascii="Arial" w:hAnsi="Arial" w:cs="Arial"/>
        </w:rPr>
        <w:t xml:space="preserve">  - just remove the local area knowledge element of the test , keeping a “Competency Test” in place for English, Maths and highway code</w:t>
      </w:r>
      <w:r w:rsidRPr="0040425C">
        <w:rPr>
          <w:rFonts w:ascii="Arial" w:hAnsi="Arial" w:cs="Arial"/>
        </w:rPr>
        <w:t>.</w:t>
      </w:r>
      <w:bookmarkEnd w:id="1"/>
    </w:p>
    <w:p w14:paraId="487E7E5E" w14:textId="77777777" w:rsidR="00E10207" w:rsidRPr="0040425C" w:rsidRDefault="00526A46" w:rsidP="00E10207">
      <w:pPr>
        <w:pStyle w:val="ListParagraph"/>
        <w:rPr>
          <w:rFonts w:ascii="Arial" w:hAnsi="Arial" w:cs="Arial"/>
        </w:rPr>
      </w:pPr>
    </w:p>
    <w:p w14:paraId="487E7E5F" w14:textId="77777777" w:rsidR="00E10207" w:rsidRPr="0040425C" w:rsidRDefault="00526A46" w:rsidP="00E10207">
      <w:pPr>
        <w:pStyle w:val="ListParagraph"/>
        <w:numPr>
          <w:ilvl w:val="0"/>
          <w:numId w:val="11"/>
        </w:numPr>
        <w:rPr>
          <w:rFonts w:ascii="Arial" w:hAnsi="Arial" w:cs="Arial"/>
        </w:rPr>
      </w:pPr>
      <w:r w:rsidRPr="0040425C">
        <w:rPr>
          <w:rFonts w:ascii="Arial" w:hAnsi="Arial" w:cs="Arial"/>
        </w:rPr>
        <w:t xml:space="preserve">The policy wording for each of these options can be found within background document 1 – report of 07/12/2021. </w:t>
      </w:r>
    </w:p>
    <w:p w14:paraId="487E7E60" w14:textId="77777777" w:rsidR="00E10207" w:rsidRPr="0040425C" w:rsidRDefault="00526A46" w:rsidP="00E10207">
      <w:pPr>
        <w:pStyle w:val="ListParagraph"/>
        <w:rPr>
          <w:rFonts w:ascii="Arial" w:hAnsi="Arial" w:cs="Arial"/>
        </w:rPr>
      </w:pPr>
    </w:p>
    <w:p w14:paraId="487E7E61" w14:textId="77777777" w:rsidR="00E10207" w:rsidRPr="0040425C" w:rsidRDefault="00526A46" w:rsidP="00E10207">
      <w:pPr>
        <w:pStyle w:val="ListParagraph"/>
        <w:numPr>
          <w:ilvl w:val="0"/>
          <w:numId w:val="11"/>
        </w:numPr>
        <w:spacing w:before="100" w:beforeAutospacing="1" w:after="100" w:afterAutospacing="1"/>
        <w:rPr>
          <w:rFonts w:ascii="Arial" w:hAnsi="Arial" w:cs="Arial"/>
          <w:lang w:val="en"/>
        </w:rPr>
      </w:pPr>
      <w:bookmarkStart w:id="2" w:name="_Hlk96691994"/>
      <w:r w:rsidRPr="0040425C">
        <w:rPr>
          <w:rStyle w:val="grame"/>
          <w:rFonts w:ascii="Arial" w:hAnsi="Arial" w:cs="Arial"/>
          <w:lang w:val="en"/>
        </w:rPr>
        <w:t>Members</w:t>
      </w:r>
      <w:r w:rsidRPr="0040425C">
        <w:rPr>
          <w:rFonts w:ascii="Arial" w:hAnsi="Arial" w:cs="Arial"/>
          <w:lang w:val="en"/>
        </w:rPr>
        <w:t xml:space="preserve"> accepted that there was a national shortage of drivers and discussed the use of technology, how this could assist drivers and the drawb</w:t>
      </w:r>
      <w:r w:rsidRPr="0040425C">
        <w:rPr>
          <w:rFonts w:ascii="Arial" w:hAnsi="Arial" w:cs="Arial"/>
          <w:lang w:val="en"/>
        </w:rPr>
        <w:t xml:space="preserve">acks should the technology fail. </w:t>
      </w:r>
    </w:p>
    <w:bookmarkEnd w:id="2"/>
    <w:p w14:paraId="487E7E62" w14:textId="77777777" w:rsidR="00E10207" w:rsidRPr="0040425C" w:rsidRDefault="00526A46" w:rsidP="00E10207">
      <w:pPr>
        <w:pStyle w:val="ListParagraph"/>
        <w:spacing w:before="100" w:beforeAutospacing="1" w:after="100" w:afterAutospacing="1"/>
        <w:ind w:left="360"/>
        <w:rPr>
          <w:rFonts w:ascii="Arial" w:hAnsi="Arial" w:cs="Arial"/>
          <w:lang w:val="en"/>
        </w:rPr>
      </w:pPr>
    </w:p>
    <w:p w14:paraId="487E7E63" w14:textId="77777777" w:rsidR="00E10207" w:rsidRPr="0040425C" w:rsidRDefault="00526A46" w:rsidP="00E10207">
      <w:pPr>
        <w:pStyle w:val="ListParagraph"/>
        <w:numPr>
          <w:ilvl w:val="0"/>
          <w:numId w:val="11"/>
        </w:numPr>
        <w:spacing w:before="100" w:beforeAutospacing="1" w:after="100" w:afterAutospacing="1"/>
        <w:rPr>
          <w:rFonts w:ascii="Arial" w:hAnsi="Arial" w:cs="Arial"/>
          <w:lang w:val="en"/>
        </w:rPr>
      </w:pPr>
      <w:r w:rsidRPr="0040425C">
        <w:rPr>
          <w:rFonts w:ascii="Arial" w:hAnsi="Arial" w:cs="Arial"/>
          <w:lang w:val="en"/>
        </w:rPr>
        <w:t>Members considered the three options within the report and agreed to start consultation for all with signage for restricted use licences being included.</w:t>
      </w:r>
    </w:p>
    <w:p w14:paraId="487E7E64" w14:textId="77777777" w:rsidR="00E10207" w:rsidRPr="0040425C" w:rsidRDefault="00526A46" w:rsidP="00E10207">
      <w:pPr>
        <w:pStyle w:val="ListParagraph"/>
        <w:rPr>
          <w:rFonts w:ascii="Arial" w:hAnsi="Arial" w:cs="Arial"/>
          <w:lang w:val="en"/>
        </w:rPr>
      </w:pPr>
    </w:p>
    <w:p w14:paraId="487E7E65" w14:textId="77777777" w:rsidR="00E10207" w:rsidRPr="0040425C" w:rsidRDefault="00526A46" w:rsidP="00E10207">
      <w:pPr>
        <w:pStyle w:val="ListParagraph"/>
        <w:numPr>
          <w:ilvl w:val="0"/>
          <w:numId w:val="11"/>
        </w:numPr>
        <w:spacing w:after="240"/>
        <w:rPr>
          <w:rFonts w:ascii="Arial" w:hAnsi="Arial" w:cs="Arial"/>
          <w:lang w:val="en"/>
        </w:rPr>
      </w:pPr>
      <w:r w:rsidRPr="0040425C">
        <w:rPr>
          <w:rFonts w:ascii="Arial" w:hAnsi="Arial" w:cs="Arial"/>
          <w:lang w:val="en"/>
        </w:rPr>
        <w:t>Committee agree that the licensing section undertake a consultation</w:t>
      </w:r>
      <w:r w:rsidRPr="0040425C">
        <w:rPr>
          <w:rFonts w:ascii="Arial" w:hAnsi="Arial" w:cs="Arial"/>
          <w:lang w:val="en"/>
        </w:rPr>
        <w:t xml:space="preserve"> exercise with stakeholders, on the proposed changes to the Taxi Licensing Policy and agree to receive a report on the outcome of the consultation exercise at a future meeting.</w:t>
      </w:r>
    </w:p>
    <w:p w14:paraId="487E7E66" w14:textId="77777777" w:rsidR="00E10207" w:rsidRPr="0040425C" w:rsidRDefault="00526A46" w:rsidP="00E10207">
      <w:pPr>
        <w:pStyle w:val="ListParagraph"/>
        <w:ind w:left="360"/>
        <w:rPr>
          <w:rFonts w:ascii="Arial" w:hAnsi="Arial" w:cs="Arial"/>
        </w:rPr>
      </w:pPr>
    </w:p>
    <w:p w14:paraId="487E7E67" w14:textId="77777777" w:rsidR="00E10207" w:rsidRPr="00526A46" w:rsidRDefault="00526A46" w:rsidP="00E10207">
      <w:pPr>
        <w:spacing w:after="0" w:line="240" w:lineRule="auto"/>
        <w:jc w:val="both"/>
        <w:rPr>
          <w:rFonts w:cstheme="minorHAnsi"/>
          <w:b/>
          <w:bCs/>
        </w:rPr>
      </w:pPr>
      <w:r w:rsidRPr="00526A46">
        <w:rPr>
          <w:rFonts w:cstheme="minorHAnsi"/>
          <w:b/>
          <w:bCs/>
        </w:rPr>
        <w:t>Committee Meeting 08/03/2022</w:t>
      </w:r>
    </w:p>
    <w:p w14:paraId="487E7E68" w14:textId="77777777" w:rsidR="00E10207" w:rsidRPr="00526A46" w:rsidRDefault="00526A46" w:rsidP="00E10207">
      <w:pPr>
        <w:spacing w:after="0" w:line="240" w:lineRule="auto"/>
        <w:jc w:val="both"/>
        <w:rPr>
          <w:rFonts w:cstheme="minorHAnsi"/>
          <w:bCs/>
        </w:rPr>
      </w:pPr>
    </w:p>
    <w:p w14:paraId="487E7E69" w14:textId="77777777" w:rsidR="00E10207" w:rsidRPr="0040425C" w:rsidRDefault="00526A46" w:rsidP="00E10207">
      <w:pPr>
        <w:pStyle w:val="ListParagraph"/>
        <w:numPr>
          <w:ilvl w:val="0"/>
          <w:numId w:val="11"/>
        </w:numPr>
      </w:pPr>
      <w:r w:rsidRPr="0040425C">
        <w:t xml:space="preserve">The Committee considered a report that provided </w:t>
      </w:r>
      <w:r w:rsidRPr="0040425C">
        <w:t xml:space="preserve">feedback on the consultation carried out between January and February 2022. This report can be found attached as background document 2. </w:t>
      </w:r>
    </w:p>
    <w:p w14:paraId="487E7E6A" w14:textId="77777777" w:rsidR="00E10207" w:rsidRPr="0040425C" w:rsidRDefault="00526A46" w:rsidP="00E10207">
      <w:pPr>
        <w:pStyle w:val="ListParagraph"/>
        <w:ind w:left="360"/>
      </w:pPr>
    </w:p>
    <w:p w14:paraId="487E7E6B" w14:textId="77777777" w:rsidR="00E10207" w:rsidRPr="0040425C" w:rsidRDefault="00526A46" w:rsidP="00E10207">
      <w:pPr>
        <w:pStyle w:val="ListParagraph"/>
        <w:numPr>
          <w:ilvl w:val="0"/>
          <w:numId w:val="11"/>
        </w:numPr>
        <w:spacing w:before="240" w:after="0"/>
        <w:rPr>
          <w:rFonts w:ascii="Arial" w:hAnsi="Arial" w:cs="Arial"/>
        </w:rPr>
      </w:pPr>
      <w:r w:rsidRPr="0040425C">
        <w:t xml:space="preserve">It was the Officer’s view that option 3 would be the best option. </w:t>
      </w:r>
    </w:p>
    <w:p w14:paraId="487E7E6C" w14:textId="77777777" w:rsidR="00E10207" w:rsidRPr="0040425C" w:rsidRDefault="00526A46" w:rsidP="00E10207">
      <w:pPr>
        <w:pStyle w:val="ListParagraph"/>
        <w:rPr>
          <w:rFonts w:ascii="Arial" w:hAnsi="Arial" w:cs="Arial"/>
        </w:rPr>
      </w:pPr>
    </w:p>
    <w:p w14:paraId="487E7E6D" w14:textId="77777777" w:rsidR="00E10207" w:rsidRPr="0040425C" w:rsidRDefault="00526A46" w:rsidP="00E10207">
      <w:pPr>
        <w:pStyle w:val="ListParagraph"/>
        <w:numPr>
          <w:ilvl w:val="0"/>
          <w:numId w:val="11"/>
        </w:numPr>
        <w:spacing w:before="240" w:after="0"/>
        <w:rPr>
          <w:rFonts w:ascii="Arial" w:hAnsi="Arial" w:cs="Arial"/>
        </w:rPr>
      </w:pPr>
      <w:r w:rsidRPr="0040425C">
        <w:rPr>
          <w:rFonts w:ascii="Arial" w:hAnsi="Arial" w:cs="Arial"/>
        </w:rPr>
        <w:t xml:space="preserve">Keeping the test in place but removing the </w:t>
      </w:r>
      <w:r w:rsidRPr="0040425C">
        <w:rPr>
          <w:rFonts w:ascii="Arial" w:hAnsi="Arial" w:cs="Arial"/>
        </w:rPr>
        <w:t>local aspect of the test completely for all applicants, keeping a section of the test as  a “competency Test” for basic English, Numeracy and a test for using a satellite navigation system.</w:t>
      </w:r>
    </w:p>
    <w:p w14:paraId="487E7E6E" w14:textId="77777777" w:rsidR="00E10207" w:rsidRPr="0040425C" w:rsidRDefault="00526A46" w:rsidP="00E10207">
      <w:pPr>
        <w:pStyle w:val="ListParagraph"/>
        <w:spacing w:before="240" w:after="0"/>
        <w:ind w:left="360"/>
        <w:rPr>
          <w:rFonts w:ascii="Arial" w:hAnsi="Arial" w:cs="Arial"/>
        </w:rPr>
      </w:pPr>
    </w:p>
    <w:p w14:paraId="487E7E6F" w14:textId="77777777" w:rsidR="00E10207" w:rsidRPr="0040425C" w:rsidRDefault="00526A46" w:rsidP="00E10207">
      <w:pPr>
        <w:pStyle w:val="ListParagraph"/>
        <w:numPr>
          <w:ilvl w:val="0"/>
          <w:numId w:val="11"/>
        </w:numPr>
        <w:spacing w:before="240" w:after="0"/>
        <w:rPr>
          <w:rFonts w:ascii="Arial" w:hAnsi="Arial" w:cs="Arial"/>
        </w:rPr>
      </w:pPr>
      <w:r w:rsidRPr="0040425C">
        <w:rPr>
          <w:rFonts w:ascii="Arial" w:hAnsi="Arial" w:cs="Arial"/>
        </w:rPr>
        <w:t>The officer explained that technology has changed since the knowl</w:t>
      </w:r>
      <w:r w:rsidRPr="0040425C">
        <w:rPr>
          <w:rFonts w:ascii="Arial" w:hAnsi="Arial" w:cs="Arial"/>
        </w:rPr>
        <w:t>edge test was first implemented, which whilst drivers do need to still be able to communicate with their passengers, may need read a map, be able to hold a basic numeracy knowledge to be able to take payments, use taxi meters etc, the local aspect is now c</w:t>
      </w:r>
      <w:r w:rsidRPr="0040425C">
        <w:rPr>
          <w:rFonts w:ascii="Arial" w:hAnsi="Arial" w:cs="Arial"/>
        </w:rPr>
        <w:t xml:space="preserve">overed by navigation hardware within the vehicles. </w:t>
      </w:r>
    </w:p>
    <w:p w14:paraId="487E7E70" w14:textId="77777777" w:rsidR="00E10207" w:rsidRPr="0040425C" w:rsidRDefault="00526A46" w:rsidP="00E10207">
      <w:pPr>
        <w:pStyle w:val="ListParagraph"/>
        <w:rPr>
          <w:rFonts w:ascii="Arial" w:hAnsi="Arial" w:cs="Arial"/>
        </w:rPr>
      </w:pPr>
    </w:p>
    <w:p w14:paraId="487E7E71" w14:textId="77777777" w:rsidR="00E10207" w:rsidRPr="0040425C" w:rsidRDefault="00526A46" w:rsidP="00E10207">
      <w:pPr>
        <w:pStyle w:val="ListParagraph"/>
        <w:numPr>
          <w:ilvl w:val="0"/>
          <w:numId w:val="11"/>
        </w:numPr>
        <w:spacing w:before="240" w:after="0"/>
        <w:rPr>
          <w:rFonts w:ascii="Arial" w:hAnsi="Arial" w:cs="Arial"/>
        </w:rPr>
      </w:pPr>
      <w:r w:rsidRPr="0040425C">
        <w:rPr>
          <w:rFonts w:ascii="Arial" w:hAnsi="Arial" w:cs="Arial"/>
        </w:rPr>
        <w:t>The officer explained that the days of operators using radios, to communicate bookings to its drivers, had gone and operators now used PDA software. Bookings are distributed straight to drivers through t</w:t>
      </w:r>
      <w:r w:rsidRPr="0040425C">
        <w:rPr>
          <w:rFonts w:ascii="Arial" w:hAnsi="Arial" w:cs="Arial"/>
        </w:rPr>
        <w:t>he PDA’s, utilising satellite navigation within the PDA systems.</w:t>
      </w:r>
    </w:p>
    <w:p w14:paraId="487E7E72" w14:textId="77777777" w:rsidR="00E10207" w:rsidRPr="0040425C" w:rsidRDefault="00526A46" w:rsidP="00E10207">
      <w:pPr>
        <w:pStyle w:val="ListParagraph"/>
      </w:pPr>
    </w:p>
    <w:p w14:paraId="487E7E73" w14:textId="77777777" w:rsidR="00E10207" w:rsidRPr="0040425C" w:rsidRDefault="00526A46" w:rsidP="00E10207">
      <w:pPr>
        <w:pStyle w:val="ListParagraph"/>
        <w:numPr>
          <w:ilvl w:val="0"/>
          <w:numId w:val="11"/>
        </w:numPr>
        <w:spacing w:before="240" w:after="0"/>
        <w:rPr>
          <w:rFonts w:ascii="Arial" w:hAnsi="Arial" w:cs="Arial"/>
        </w:rPr>
      </w:pPr>
      <w:r w:rsidRPr="0040425C">
        <w:t xml:space="preserve">Officers had found that drivers were failing the test multiple times before getting licensed elsewhere. Resulting in an increased amount of out of town drivers operating in the South Ribble </w:t>
      </w:r>
      <w:r w:rsidRPr="0040425C">
        <w:t xml:space="preserve">area, with Officers having no enforcement powers over these drivers. </w:t>
      </w:r>
    </w:p>
    <w:p w14:paraId="487E7E74" w14:textId="77777777" w:rsidR="00E10207" w:rsidRPr="0040425C" w:rsidRDefault="00526A46" w:rsidP="00E10207">
      <w:pPr>
        <w:pStyle w:val="ListParagraph"/>
        <w:ind w:left="360"/>
      </w:pPr>
    </w:p>
    <w:p w14:paraId="487E7E75" w14:textId="77777777" w:rsidR="00E10207" w:rsidRPr="0040425C" w:rsidRDefault="00526A46" w:rsidP="00E10207">
      <w:pPr>
        <w:pStyle w:val="ListParagraph"/>
        <w:numPr>
          <w:ilvl w:val="0"/>
          <w:numId w:val="11"/>
        </w:numPr>
        <w:spacing w:before="240" w:after="0"/>
        <w:rPr>
          <w:rFonts w:ascii="Arial" w:hAnsi="Arial" w:cs="Arial"/>
        </w:rPr>
      </w:pPr>
      <w:r w:rsidRPr="0040425C">
        <w:rPr>
          <w:rFonts w:ascii="Arial" w:hAnsi="Arial" w:cs="Arial"/>
        </w:rPr>
        <w:t>The Officer explained, the test is restrictive and in its current form unnecessary, officers report that new drivers are turning down applying for badges with this authority as they can</w:t>
      </w:r>
      <w:r w:rsidRPr="0040425C">
        <w:rPr>
          <w:rFonts w:ascii="Arial" w:hAnsi="Arial" w:cs="Arial"/>
        </w:rPr>
        <w:t xml:space="preserve">’t obtain a licence due to the knowledge test being too restrictive. </w:t>
      </w:r>
    </w:p>
    <w:p w14:paraId="487E7E76" w14:textId="77777777" w:rsidR="00E10207" w:rsidRPr="0040425C" w:rsidRDefault="00526A46" w:rsidP="00E10207">
      <w:pPr>
        <w:pStyle w:val="ListParagraph"/>
        <w:rPr>
          <w:rFonts w:ascii="Arial" w:hAnsi="Arial" w:cs="Arial"/>
        </w:rPr>
      </w:pPr>
    </w:p>
    <w:p w14:paraId="487E7E77" w14:textId="77777777" w:rsidR="00E10207" w:rsidRPr="0040425C" w:rsidRDefault="00526A46" w:rsidP="00E10207">
      <w:pPr>
        <w:pStyle w:val="ListParagraph"/>
        <w:numPr>
          <w:ilvl w:val="0"/>
          <w:numId w:val="11"/>
        </w:numPr>
        <w:spacing w:before="240" w:after="0"/>
        <w:rPr>
          <w:rFonts w:ascii="Arial" w:hAnsi="Arial" w:cs="Arial"/>
        </w:rPr>
      </w:pPr>
      <w:r w:rsidRPr="0040425C">
        <w:rPr>
          <w:rFonts w:ascii="Arial" w:hAnsi="Arial" w:cs="Arial"/>
        </w:rPr>
        <w:lastRenderedPageBreak/>
        <w:t>Applicants are taking the test multiple times before giving up. Officers have found that this is having a knock-on effect, with the number of drivers applying for licences with this aut</w:t>
      </w:r>
      <w:r w:rsidRPr="0040425C">
        <w:rPr>
          <w:rFonts w:ascii="Arial" w:hAnsi="Arial" w:cs="Arial"/>
        </w:rPr>
        <w:t>hority depleting, Operators also report, they are struggling to obtain new drivers.</w:t>
      </w:r>
    </w:p>
    <w:p w14:paraId="487E7E78" w14:textId="77777777" w:rsidR="00E10207" w:rsidRPr="0040425C" w:rsidRDefault="00526A46" w:rsidP="00E10207">
      <w:pPr>
        <w:pStyle w:val="ListParagraph"/>
        <w:rPr>
          <w:rFonts w:ascii="Arial" w:hAnsi="Arial" w:cs="Arial"/>
        </w:rPr>
      </w:pPr>
    </w:p>
    <w:p w14:paraId="487E7E79" w14:textId="77777777" w:rsidR="00E10207" w:rsidRPr="0040425C" w:rsidRDefault="00526A46" w:rsidP="00E10207">
      <w:pPr>
        <w:pStyle w:val="ListParagraph"/>
        <w:numPr>
          <w:ilvl w:val="0"/>
          <w:numId w:val="11"/>
        </w:numPr>
        <w:spacing w:before="240" w:after="0"/>
        <w:rPr>
          <w:rFonts w:ascii="Arial" w:hAnsi="Arial" w:cs="Arial"/>
        </w:rPr>
      </w:pPr>
      <w:r w:rsidRPr="0040425C">
        <w:rPr>
          <w:rFonts w:ascii="Arial" w:hAnsi="Arial" w:cs="Arial"/>
        </w:rPr>
        <w:t>Currently South Ribble have 4 licenced operators, who also hold operator licences with other authorities. Applicants are applying at neighbouring authorities where they fi</w:t>
      </w:r>
      <w:r w:rsidRPr="0040425C">
        <w:rPr>
          <w:rFonts w:ascii="Arial" w:hAnsi="Arial" w:cs="Arial"/>
        </w:rPr>
        <w:t xml:space="preserve">nd it easier to obtain badges, only to return to work in this area for these operators with licences issued by other authorities. </w:t>
      </w:r>
    </w:p>
    <w:p w14:paraId="487E7E7A" w14:textId="77777777" w:rsidR="00E10207" w:rsidRPr="0040425C" w:rsidRDefault="00526A46" w:rsidP="00E10207">
      <w:pPr>
        <w:pStyle w:val="ListParagraph"/>
        <w:spacing w:before="240" w:after="0"/>
        <w:ind w:left="360"/>
        <w:rPr>
          <w:rFonts w:ascii="Arial" w:hAnsi="Arial" w:cs="Arial"/>
        </w:rPr>
      </w:pPr>
    </w:p>
    <w:p w14:paraId="487E7E7B" w14:textId="77777777" w:rsidR="00E10207" w:rsidRPr="0040425C" w:rsidRDefault="00526A46" w:rsidP="00E10207">
      <w:pPr>
        <w:pStyle w:val="ListParagraph"/>
        <w:numPr>
          <w:ilvl w:val="0"/>
          <w:numId w:val="11"/>
        </w:numPr>
        <w:spacing w:before="240" w:after="0"/>
        <w:rPr>
          <w:rFonts w:ascii="Arial" w:hAnsi="Arial" w:cs="Arial"/>
        </w:rPr>
      </w:pPr>
      <w:r w:rsidRPr="0040425C">
        <w:rPr>
          <w:rFonts w:ascii="Arial" w:hAnsi="Arial" w:cs="Arial"/>
        </w:rPr>
        <w:t xml:space="preserve">This is extremely counterproductive as this restricts the amount of enforcement power our officers have over these drivers. </w:t>
      </w:r>
    </w:p>
    <w:p w14:paraId="487E7E7C" w14:textId="77777777" w:rsidR="00E10207" w:rsidRPr="0040425C" w:rsidRDefault="00526A46" w:rsidP="00E10207">
      <w:pPr>
        <w:pStyle w:val="ListParagraph"/>
      </w:pPr>
      <w:bookmarkStart w:id="3" w:name="_GoBack"/>
      <w:bookmarkEnd w:id="3"/>
    </w:p>
    <w:p w14:paraId="487E7E7D" w14:textId="77777777" w:rsidR="00E10207" w:rsidRPr="0040425C" w:rsidRDefault="00526A46" w:rsidP="00E10207">
      <w:pPr>
        <w:pStyle w:val="ListParagraph"/>
        <w:numPr>
          <w:ilvl w:val="0"/>
          <w:numId w:val="11"/>
        </w:numPr>
        <w:spacing w:before="240" w:after="0"/>
        <w:rPr>
          <w:rFonts w:ascii="Arial" w:hAnsi="Arial" w:cs="Arial"/>
        </w:rPr>
      </w:pPr>
      <w:r w:rsidRPr="0040425C">
        <w:t xml:space="preserve">At the meeting on 08/03/2022, members considered all proposals and agreed with the officer that Option 3 was the best preferred option, emphasising the need to keep the English and maths element of the test. </w:t>
      </w:r>
    </w:p>
    <w:p w14:paraId="487E7E7E" w14:textId="77777777" w:rsidR="00E10207" w:rsidRPr="0040425C" w:rsidRDefault="00526A46" w:rsidP="00E10207">
      <w:pPr>
        <w:pStyle w:val="ListParagraph"/>
      </w:pPr>
    </w:p>
    <w:p w14:paraId="487E7E7F" w14:textId="77777777" w:rsidR="00E10207" w:rsidRPr="0040425C" w:rsidRDefault="00526A46" w:rsidP="00E10207">
      <w:pPr>
        <w:pStyle w:val="ListParagraph"/>
        <w:numPr>
          <w:ilvl w:val="0"/>
          <w:numId w:val="11"/>
        </w:numPr>
        <w:spacing w:before="240" w:after="0"/>
        <w:rPr>
          <w:rFonts w:ascii="Arial" w:hAnsi="Arial" w:cs="Arial"/>
        </w:rPr>
      </w:pPr>
      <w:r w:rsidRPr="0040425C">
        <w:t>Drivers would also be asked to undertake a S</w:t>
      </w:r>
      <w:r w:rsidRPr="0040425C">
        <w:t>at Nav test to demonstrate their understanding on how they operated.</w:t>
      </w:r>
    </w:p>
    <w:p w14:paraId="487E7E80" w14:textId="77777777" w:rsidR="00E10207" w:rsidRPr="0040425C" w:rsidRDefault="00526A46" w:rsidP="00E10207">
      <w:pPr>
        <w:pStyle w:val="ListParagraph"/>
        <w:spacing w:before="240" w:after="0"/>
        <w:ind w:left="360"/>
        <w:rPr>
          <w:rFonts w:ascii="Arial" w:hAnsi="Arial" w:cs="Arial"/>
        </w:rPr>
      </w:pPr>
    </w:p>
    <w:p w14:paraId="487E7E81" w14:textId="77777777" w:rsidR="00E10207" w:rsidRPr="0040425C" w:rsidRDefault="00526A46" w:rsidP="00E10207">
      <w:pPr>
        <w:spacing w:before="240" w:after="0"/>
        <w:rPr>
          <w:rFonts w:ascii="Arial" w:hAnsi="Arial" w:cs="Arial"/>
          <w:b/>
        </w:rPr>
      </w:pPr>
      <w:r w:rsidRPr="0040425C">
        <w:rPr>
          <w:rFonts w:ascii="Arial" w:hAnsi="Arial" w:cs="Arial"/>
          <w:b/>
        </w:rPr>
        <w:t xml:space="preserve">Hackney Carriage Driver Applicants </w:t>
      </w:r>
    </w:p>
    <w:p w14:paraId="487E7E82" w14:textId="77777777" w:rsidR="00E10207" w:rsidRPr="0040425C" w:rsidRDefault="00526A46" w:rsidP="00E10207">
      <w:pPr>
        <w:pStyle w:val="ListParagraph"/>
        <w:numPr>
          <w:ilvl w:val="0"/>
          <w:numId w:val="11"/>
        </w:numPr>
        <w:spacing w:before="240" w:after="0"/>
        <w:rPr>
          <w:rFonts w:ascii="Arial" w:hAnsi="Arial" w:cs="Arial"/>
        </w:rPr>
      </w:pPr>
      <w:r w:rsidRPr="0040425C">
        <w:rPr>
          <w:rFonts w:ascii="Arial" w:hAnsi="Arial" w:cs="Arial"/>
          <w:bCs/>
        </w:rPr>
        <w:t xml:space="preserve">The additional Hackney Test would remain in place and would not be changed, this test requires applicants to answer additional questions, relating to the additional knowledge required to be a hackney driver.  </w:t>
      </w:r>
    </w:p>
    <w:p w14:paraId="487E7E83" w14:textId="77777777" w:rsidR="00E10207" w:rsidRPr="0040425C" w:rsidRDefault="00526A46" w:rsidP="00E10207">
      <w:pPr>
        <w:pStyle w:val="ListParagraph"/>
        <w:spacing w:before="240" w:after="0"/>
        <w:ind w:left="360"/>
        <w:rPr>
          <w:rFonts w:ascii="Arial" w:hAnsi="Arial" w:cs="Arial"/>
        </w:rPr>
      </w:pPr>
    </w:p>
    <w:p w14:paraId="487E7E84" w14:textId="77777777" w:rsidR="00E10207" w:rsidRPr="0040425C" w:rsidRDefault="00526A46" w:rsidP="00E10207">
      <w:pPr>
        <w:pStyle w:val="ListParagraph"/>
        <w:numPr>
          <w:ilvl w:val="0"/>
          <w:numId w:val="11"/>
        </w:numPr>
        <w:spacing w:before="240" w:after="0"/>
        <w:rPr>
          <w:rFonts w:ascii="Arial" w:hAnsi="Arial" w:cs="Arial"/>
        </w:rPr>
      </w:pPr>
      <w:r w:rsidRPr="0040425C">
        <w:rPr>
          <w:rFonts w:ascii="Arial" w:hAnsi="Arial" w:cs="Arial"/>
          <w:bCs/>
        </w:rPr>
        <w:t>But hackney applicants would also benefit fro</w:t>
      </w:r>
      <w:r w:rsidRPr="0040425C">
        <w:rPr>
          <w:rFonts w:ascii="Arial" w:hAnsi="Arial" w:cs="Arial"/>
          <w:bCs/>
        </w:rPr>
        <w:t>m the knowledge test changing, as they are also required to pass the knowledge test alongside the hackney Knowledge Test.</w:t>
      </w:r>
    </w:p>
    <w:p w14:paraId="487E7E85" w14:textId="77777777" w:rsidR="00E10207" w:rsidRPr="0040425C" w:rsidRDefault="00526A46" w:rsidP="00E10207">
      <w:pPr>
        <w:pStyle w:val="ListParagraph"/>
        <w:rPr>
          <w:rFonts w:ascii="Arial" w:hAnsi="Arial" w:cs="Arial"/>
          <w:b/>
        </w:rPr>
      </w:pPr>
    </w:p>
    <w:p w14:paraId="487E7E86" w14:textId="77777777" w:rsidR="00E10207" w:rsidRPr="0040425C" w:rsidRDefault="00526A46" w:rsidP="00E10207">
      <w:pPr>
        <w:pStyle w:val="ListParagraph"/>
        <w:spacing w:before="240" w:after="0"/>
        <w:ind w:left="360"/>
        <w:rPr>
          <w:rFonts w:ascii="Arial" w:hAnsi="Arial" w:cs="Arial"/>
          <w:b/>
        </w:rPr>
      </w:pPr>
    </w:p>
    <w:p w14:paraId="487E7E87" w14:textId="77777777" w:rsidR="00E10207" w:rsidRPr="0040425C" w:rsidRDefault="00526A46" w:rsidP="00E10207">
      <w:pPr>
        <w:pStyle w:val="ListParagraph"/>
        <w:numPr>
          <w:ilvl w:val="0"/>
          <w:numId w:val="11"/>
        </w:numPr>
        <w:spacing w:before="100" w:beforeAutospacing="1" w:after="100" w:afterAutospacing="1" w:line="240" w:lineRule="auto"/>
        <w:rPr>
          <w:rFonts w:ascii="Arial" w:eastAsia="Times New Roman" w:hAnsi="Arial" w:cs="Arial"/>
          <w:b/>
          <w:lang w:val="en" w:eastAsia="en-GB"/>
        </w:rPr>
      </w:pPr>
      <w:r w:rsidRPr="0040425C">
        <w:rPr>
          <w:rFonts w:ascii="Arial" w:eastAsia="Times New Roman" w:hAnsi="Arial" w:cs="Arial"/>
          <w:b/>
          <w:lang w:val="en" w:eastAsia="en-GB"/>
        </w:rPr>
        <w:t>Proposed wording to the Taxi Licensing Policy</w:t>
      </w:r>
    </w:p>
    <w:p w14:paraId="487E7E88" w14:textId="77777777" w:rsidR="00E10207" w:rsidRPr="0040425C" w:rsidRDefault="00526A46" w:rsidP="00E10207">
      <w:pPr>
        <w:pStyle w:val="ListParagraph"/>
        <w:spacing w:before="100" w:beforeAutospacing="1" w:after="100" w:afterAutospacing="1" w:line="240" w:lineRule="auto"/>
        <w:ind w:left="360"/>
        <w:rPr>
          <w:rFonts w:ascii="Arial" w:hAnsi="Arial" w:cs="Arial"/>
          <w:b/>
          <w:bCs/>
          <w:color w:val="FF0000"/>
        </w:rPr>
      </w:pPr>
    </w:p>
    <w:p w14:paraId="487E7E89" w14:textId="77777777" w:rsidR="00E10207" w:rsidRPr="00526A46" w:rsidRDefault="00526A46" w:rsidP="00E10207">
      <w:pPr>
        <w:pStyle w:val="Heading2"/>
        <w:ind w:left="720"/>
        <w:rPr>
          <w:rFonts w:ascii="Arial" w:hAnsi="Arial" w:cs="Arial"/>
          <w:sz w:val="22"/>
          <w:szCs w:val="22"/>
        </w:rPr>
      </w:pPr>
      <w:r w:rsidRPr="00526A46">
        <w:rPr>
          <w:rFonts w:ascii="Arial" w:hAnsi="Arial" w:cs="Arial"/>
          <w:sz w:val="22"/>
          <w:szCs w:val="22"/>
        </w:rPr>
        <w:t>5.8 Driver Competency Test</w:t>
      </w:r>
    </w:p>
    <w:p w14:paraId="487E7E8A" w14:textId="06BBA5FF" w:rsidR="00E10207" w:rsidRPr="00526A46" w:rsidRDefault="00526A46" w:rsidP="00E10207">
      <w:pPr>
        <w:pStyle w:val="Heading2"/>
        <w:ind w:left="720"/>
        <w:rPr>
          <w:rFonts w:ascii="Arial" w:hAnsi="Arial" w:cs="Arial"/>
          <w:b w:val="0"/>
          <w:bCs w:val="0"/>
          <w:sz w:val="22"/>
          <w:szCs w:val="22"/>
        </w:rPr>
      </w:pPr>
      <w:r w:rsidRPr="00526A46">
        <w:rPr>
          <w:rFonts w:ascii="Arial" w:hAnsi="Arial" w:cs="Arial"/>
          <w:b w:val="0"/>
          <w:bCs w:val="0"/>
          <w:sz w:val="22"/>
          <w:szCs w:val="22"/>
        </w:rPr>
        <w:t xml:space="preserve">The Council acknowledges that it is important to the travelling public that the drivers it licences have a good knowledge of the Highway Code, the ability to comprehend and communicate effectively in English and hold a basic knowledge of numerously. </w:t>
      </w:r>
    </w:p>
    <w:p w14:paraId="487E7E8B" w14:textId="77777777" w:rsidR="00E10207" w:rsidRPr="00526A46" w:rsidRDefault="00526A46" w:rsidP="00E10207">
      <w:pPr>
        <w:pStyle w:val="Heading2"/>
        <w:ind w:left="720"/>
        <w:rPr>
          <w:rFonts w:ascii="Arial" w:hAnsi="Arial" w:cs="Arial"/>
          <w:b w:val="0"/>
          <w:bCs w:val="0"/>
          <w:sz w:val="22"/>
          <w:szCs w:val="22"/>
        </w:rPr>
      </w:pPr>
      <w:r w:rsidRPr="00526A46">
        <w:rPr>
          <w:rFonts w:ascii="Arial" w:hAnsi="Arial" w:cs="Arial"/>
          <w:b w:val="0"/>
          <w:bCs w:val="0"/>
          <w:sz w:val="22"/>
          <w:szCs w:val="22"/>
        </w:rPr>
        <w:t>All a</w:t>
      </w:r>
      <w:r w:rsidRPr="00526A46">
        <w:rPr>
          <w:rFonts w:ascii="Arial" w:hAnsi="Arial" w:cs="Arial"/>
          <w:b w:val="0"/>
          <w:bCs w:val="0"/>
          <w:sz w:val="22"/>
          <w:szCs w:val="22"/>
        </w:rPr>
        <w:t xml:space="preserve">pplicants for a new driver’s licence for both types of licence will be required to pass The Driver Competency Test before they can be granted a licence. </w:t>
      </w:r>
    </w:p>
    <w:p w14:paraId="487E7E8C" w14:textId="77777777" w:rsidR="00E10207" w:rsidRPr="00526A46" w:rsidRDefault="00526A46" w:rsidP="00E10207">
      <w:pPr>
        <w:pStyle w:val="Heading2"/>
        <w:ind w:left="720"/>
        <w:rPr>
          <w:rFonts w:ascii="Arial" w:hAnsi="Arial" w:cs="Arial"/>
          <w:b w:val="0"/>
          <w:bCs w:val="0"/>
          <w:sz w:val="22"/>
          <w:szCs w:val="22"/>
        </w:rPr>
      </w:pPr>
      <w:r w:rsidRPr="00526A46">
        <w:rPr>
          <w:rFonts w:ascii="Arial" w:hAnsi="Arial" w:cs="Arial"/>
          <w:b w:val="0"/>
          <w:bCs w:val="0"/>
          <w:sz w:val="22"/>
          <w:szCs w:val="22"/>
        </w:rPr>
        <w:t>Where an applicant wishes to apply for both types of licence, they will also be required to pass the h</w:t>
      </w:r>
      <w:r w:rsidRPr="00526A46">
        <w:rPr>
          <w:rFonts w:ascii="Arial" w:hAnsi="Arial" w:cs="Arial"/>
          <w:b w:val="0"/>
          <w:bCs w:val="0"/>
          <w:sz w:val="22"/>
          <w:szCs w:val="22"/>
        </w:rPr>
        <w:t xml:space="preserve">ackney carriage knowledge test. </w:t>
      </w:r>
    </w:p>
    <w:p w14:paraId="487E7E8D" w14:textId="77777777" w:rsidR="00E10207" w:rsidRPr="00526A46" w:rsidRDefault="00526A46" w:rsidP="00E10207">
      <w:pPr>
        <w:pStyle w:val="Heading2"/>
        <w:ind w:left="720"/>
        <w:rPr>
          <w:rFonts w:ascii="Arial" w:hAnsi="Arial" w:cs="Arial"/>
          <w:b w:val="0"/>
          <w:bCs w:val="0"/>
          <w:sz w:val="22"/>
          <w:szCs w:val="22"/>
        </w:rPr>
      </w:pPr>
      <w:r w:rsidRPr="00526A46">
        <w:rPr>
          <w:rFonts w:ascii="Arial" w:hAnsi="Arial" w:cs="Arial"/>
          <w:b w:val="0"/>
          <w:bCs w:val="0"/>
          <w:sz w:val="22"/>
          <w:szCs w:val="22"/>
        </w:rPr>
        <w:t xml:space="preserve">Drivers who have been previously licensed by this Council who have allowed their licence to lapse for whatever reason will be required to pass the appropriate test(s) before they can be granted a licence, unless: </w:t>
      </w:r>
    </w:p>
    <w:p w14:paraId="487E7E8E" w14:textId="77777777" w:rsidR="00E10207" w:rsidRPr="00526A46" w:rsidRDefault="00526A46" w:rsidP="00E10207">
      <w:pPr>
        <w:pStyle w:val="Heading2"/>
        <w:ind w:left="1440"/>
        <w:rPr>
          <w:rFonts w:ascii="Arial" w:hAnsi="Arial" w:cs="Arial"/>
          <w:b w:val="0"/>
          <w:bCs w:val="0"/>
          <w:sz w:val="22"/>
          <w:szCs w:val="22"/>
        </w:rPr>
      </w:pPr>
      <w:r w:rsidRPr="00526A46">
        <w:rPr>
          <w:rFonts w:ascii="Symbol" w:hAnsi="Symbol" w:cs="Arial"/>
          <w:b w:val="0"/>
          <w:bCs w:val="0"/>
          <w:sz w:val="22"/>
          <w:szCs w:val="22"/>
        </w:rPr>
        <w:sym w:font="Symbol" w:char="F0B7"/>
      </w:r>
      <w:r w:rsidRPr="00526A46">
        <w:rPr>
          <w:rFonts w:ascii="Arial" w:hAnsi="Arial" w:cs="Arial"/>
          <w:b w:val="0"/>
          <w:bCs w:val="0"/>
          <w:sz w:val="22"/>
          <w:szCs w:val="22"/>
        </w:rPr>
        <w:t xml:space="preserve"> </w:t>
      </w:r>
      <w:r w:rsidRPr="00526A46">
        <w:rPr>
          <w:rFonts w:ascii="Arial" w:hAnsi="Arial" w:cs="Arial"/>
          <w:b w:val="0"/>
          <w:bCs w:val="0"/>
          <w:sz w:val="22"/>
          <w:szCs w:val="22"/>
        </w:rPr>
        <w:t xml:space="preserve">They can demonstrate that they have held a licence for a continuous period of five years or more immediately prior to the expiry of their licence, and </w:t>
      </w:r>
    </w:p>
    <w:p w14:paraId="487E7E8F" w14:textId="77777777" w:rsidR="00E10207" w:rsidRPr="00526A46" w:rsidRDefault="00526A46" w:rsidP="00E10207">
      <w:pPr>
        <w:pStyle w:val="Heading2"/>
        <w:ind w:left="1440"/>
        <w:rPr>
          <w:rFonts w:ascii="Arial" w:hAnsi="Arial" w:cs="Arial"/>
          <w:b w:val="0"/>
          <w:bCs w:val="0"/>
          <w:sz w:val="22"/>
          <w:szCs w:val="22"/>
        </w:rPr>
      </w:pPr>
      <w:r w:rsidRPr="00526A46">
        <w:rPr>
          <w:rFonts w:ascii="Symbol" w:hAnsi="Symbol" w:cs="Arial"/>
          <w:b w:val="0"/>
          <w:bCs w:val="0"/>
          <w:i/>
          <w:color w:val="0070C0"/>
          <w:sz w:val="22"/>
          <w:szCs w:val="22"/>
        </w:rPr>
        <w:lastRenderedPageBreak/>
        <w:sym w:font="Symbol" w:char="F0B7"/>
      </w:r>
      <w:r w:rsidRPr="00526A46">
        <w:rPr>
          <w:rFonts w:ascii="Arial" w:hAnsi="Arial" w:cs="Arial"/>
          <w:b w:val="0"/>
          <w:bCs w:val="0"/>
          <w:sz w:val="22"/>
          <w:szCs w:val="22"/>
        </w:rPr>
        <w:t xml:space="preserve"> The application for a new licence is submitted within three months of the expiry of the previous lice</w:t>
      </w:r>
      <w:r w:rsidRPr="00526A46">
        <w:rPr>
          <w:rFonts w:ascii="Arial" w:hAnsi="Arial" w:cs="Arial"/>
          <w:b w:val="0"/>
          <w:bCs w:val="0"/>
          <w:sz w:val="22"/>
          <w:szCs w:val="22"/>
        </w:rPr>
        <w:t>nce.</w:t>
      </w:r>
    </w:p>
    <w:p w14:paraId="487E7E90" w14:textId="77777777" w:rsidR="00E10207" w:rsidRPr="0040425C" w:rsidRDefault="00526A46" w:rsidP="00E10207">
      <w:pPr>
        <w:pStyle w:val="Heading2"/>
        <w:rPr>
          <w:rFonts w:ascii="Arial" w:hAnsi="Arial" w:cs="Arial"/>
          <w:sz w:val="22"/>
          <w:szCs w:val="22"/>
        </w:rPr>
      </w:pPr>
      <w:r w:rsidRPr="0040425C">
        <w:rPr>
          <w:rFonts w:ascii="Arial" w:hAnsi="Arial" w:cs="Arial"/>
          <w:sz w:val="22"/>
          <w:szCs w:val="22"/>
        </w:rPr>
        <w:t>Climate change and air quality</w:t>
      </w:r>
    </w:p>
    <w:p w14:paraId="487E7E91" w14:textId="77777777" w:rsidR="00E10207" w:rsidRPr="0040425C" w:rsidRDefault="00526A46" w:rsidP="00936DD5">
      <w:pPr>
        <w:pStyle w:val="ListParagraph"/>
        <w:numPr>
          <w:ilvl w:val="0"/>
          <w:numId w:val="11"/>
        </w:numPr>
        <w:tabs>
          <w:tab w:val="left" w:pos="567"/>
        </w:tabs>
        <w:spacing w:after="0" w:line="240" w:lineRule="auto"/>
        <w:ind w:right="-284"/>
        <w:rPr>
          <w:rFonts w:ascii="Arial" w:eastAsia="Times New Roman" w:hAnsi="Arial" w:cs="Arial"/>
          <w:lang w:eastAsia="en-GB"/>
        </w:rPr>
      </w:pPr>
      <w:r w:rsidRPr="0040425C">
        <w:t>The work noted in this report does not impact the climate change and sustainability targets of the Councils Green Agenda and all environmental considerations are in place.</w:t>
      </w:r>
    </w:p>
    <w:p w14:paraId="487E7E92" w14:textId="77777777" w:rsidR="00E10207" w:rsidRPr="0040425C" w:rsidRDefault="00526A46" w:rsidP="00E10207">
      <w:pPr>
        <w:tabs>
          <w:tab w:val="left" w:pos="567"/>
        </w:tabs>
        <w:spacing w:line="240" w:lineRule="auto"/>
        <w:ind w:right="-284"/>
        <w:rPr>
          <w:rFonts w:ascii="Arial" w:eastAsia="Times New Roman" w:hAnsi="Arial" w:cs="Arial"/>
          <w:lang w:eastAsia="en-GB"/>
        </w:rPr>
      </w:pPr>
    </w:p>
    <w:p w14:paraId="487E7E93" w14:textId="77777777" w:rsidR="00E10207" w:rsidRPr="0040425C" w:rsidRDefault="00526A46" w:rsidP="00E10207">
      <w:pPr>
        <w:pStyle w:val="Heading2"/>
        <w:spacing w:before="0" w:beforeAutospacing="0"/>
        <w:rPr>
          <w:rFonts w:asciiTheme="majorHAnsi" w:hAnsiTheme="majorHAnsi" w:cstheme="majorHAnsi"/>
          <w:sz w:val="22"/>
          <w:szCs w:val="22"/>
        </w:rPr>
      </w:pPr>
      <w:r w:rsidRPr="0040425C">
        <w:rPr>
          <w:rFonts w:asciiTheme="majorHAnsi" w:hAnsiTheme="majorHAnsi" w:cstheme="majorHAnsi"/>
          <w:sz w:val="22"/>
          <w:szCs w:val="22"/>
        </w:rPr>
        <w:t>Equality and diversity</w:t>
      </w:r>
    </w:p>
    <w:p w14:paraId="487E7E94" w14:textId="77777777" w:rsidR="00E10207" w:rsidRPr="00526A46" w:rsidRDefault="00526A46" w:rsidP="00E10207">
      <w:pPr>
        <w:pStyle w:val="ListParagraph"/>
        <w:numPr>
          <w:ilvl w:val="0"/>
          <w:numId w:val="11"/>
        </w:numPr>
        <w:spacing w:after="0" w:line="240" w:lineRule="auto"/>
        <w:jc w:val="both"/>
        <w:rPr>
          <w:rFonts w:ascii="Arial" w:hAnsi="Arial" w:cs="Arial"/>
          <w:bCs/>
        </w:rPr>
      </w:pPr>
      <w:r w:rsidRPr="00526A46">
        <w:rPr>
          <w:rFonts w:ascii="Arial" w:hAnsi="Arial" w:cs="Arial"/>
          <w:bCs/>
        </w:rPr>
        <w:t xml:space="preserve">Any equality implications have been addressed within the report. </w:t>
      </w:r>
    </w:p>
    <w:p w14:paraId="487E7E95" w14:textId="77777777" w:rsidR="00E10207" w:rsidRPr="0040425C" w:rsidRDefault="00526A46" w:rsidP="00E10207">
      <w:pPr>
        <w:pStyle w:val="Heading2"/>
        <w:rPr>
          <w:rFonts w:asciiTheme="majorHAnsi" w:hAnsiTheme="majorHAnsi" w:cstheme="majorHAnsi"/>
          <w:sz w:val="22"/>
          <w:szCs w:val="22"/>
        </w:rPr>
      </w:pPr>
      <w:r w:rsidRPr="0040425C">
        <w:rPr>
          <w:rFonts w:asciiTheme="majorHAnsi" w:hAnsiTheme="majorHAnsi" w:cstheme="majorHAnsi"/>
          <w:sz w:val="22"/>
          <w:szCs w:val="22"/>
        </w:rPr>
        <w:t>Risk</w:t>
      </w:r>
    </w:p>
    <w:p w14:paraId="487E7E96" w14:textId="77777777" w:rsidR="00E10207" w:rsidRPr="0040425C" w:rsidRDefault="00526A46" w:rsidP="00E10207">
      <w:pPr>
        <w:pStyle w:val="Heading2"/>
        <w:numPr>
          <w:ilvl w:val="0"/>
          <w:numId w:val="11"/>
        </w:numPr>
        <w:rPr>
          <w:rFonts w:asciiTheme="majorHAnsi" w:hAnsiTheme="majorHAnsi" w:cstheme="majorHAnsi"/>
          <w:b w:val="0"/>
          <w:bCs w:val="0"/>
          <w:sz w:val="22"/>
          <w:szCs w:val="22"/>
        </w:rPr>
      </w:pPr>
      <w:r w:rsidRPr="0040425C">
        <w:rPr>
          <w:rFonts w:asciiTheme="majorHAnsi" w:hAnsiTheme="majorHAnsi" w:cstheme="majorHAnsi"/>
          <w:b w:val="0"/>
          <w:bCs w:val="0"/>
          <w:sz w:val="22"/>
          <w:szCs w:val="22"/>
        </w:rPr>
        <w:t xml:space="preserve">The elements of risk to the authority have been address within the body of the report. </w:t>
      </w:r>
    </w:p>
    <w:p w14:paraId="487E7E97" w14:textId="77777777" w:rsidR="00E10207" w:rsidRPr="0040425C" w:rsidRDefault="00526A46" w:rsidP="00E10207">
      <w:pPr>
        <w:pStyle w:val="Heading2"/>
        <w:spacing w:before="0" w:beforeAutospacing="0"/>
        <w:rPr>
          <w:rFonts w:asciiTheme="majorHAnsi" w:hAnsiTheme="majorHAnsi" w:cstheme="majorHAnsi"/>
          <w:sz w:val="22"/>
          <w:szCs w:val="22"/>
        </w:rPr>
      </w:pPr>
      <w:r w:rsidRPr="0040425C">
        <w:rPr>
          <w:rFonts w:asciiTheme="majorHAnsi" w:hAnsiTheme="majorHAnsi" w:cstheme="majorHAnsi"/>
          <w:sz w:val="22"/>
          <w:szCs w:val="22"/>
        </w:rPr>
        <w:t>Comments of the Statutory Finance Officer</w:t>
      </w:r>
    </w:p>
    <w:p w14:paraId="487E7E98" w14:textId="67DBDB1D" w:rsidR="00E10207" w:rsidRPr="00526A46" w:rsidRDefault="00526A46" w:rsidP="00E10207">
      <w:pPr>
        <w:numPr>
          <w:ilvl w:val="0"/>
          <w:numId w:val="11"/>
        </w:numPr>
        <w:spacing w:after="0" w:line="240" w:lineRule="auto"/>
        <w:jc w:val="both"/>
        <w:rPr>
          <w:rFonts w:cstheme="minorHAnsi"/>
          <w:bCs/>
        </w:rPr>
      </w:pPr>
      <w:r w:rsidRPr="00526A46">
        <w:rPr>
          <w:rFonts w:cstheme="minorHAnsi"/>
          <w:bCs/>
        </w:rPr>
        <w:t>Th</w:t>
      </w:r>
      <w:r w:rsidRPr="00526A46">
        <w:rPr>
          <w:rFonts w:cstheme="minorHAnsi"/>
          <w:bCs/>
        </w:rPr>
        <w:t xml:space="preserve">ere are no significant financial </w:t>
      </w:r>
      <w:r w:rsidRPr="00526A46">
        <w:rPr>
          <w:rFonts w:cstheme="minorHAnsi"/>
          <w:bCs/>
        </w:rPr>
        <w:t>implications of these changes.</w:t>
      </w:r>
    </w:p>
    <w:p w14:paraId="487E7E99" w14:textId="77777777" w:rsidR="00E10207" w:rsidRPr="0040425C" w:rsidRDefault="00526A46" w:rsidP="00E10207">
      <w:pPr>
        <w:spacing w:after="0" w:line="240" w:lineRule="auto"/>
        <w:ind w:left="720"/>
        <w:jc w:val="both"/>
        <w:rPr>
          <w:rFonts w:cstheme="minorHAnsi"/>
          <w:bCs/>
        </w:rPr>
      </w:pPr>
    </w:p>
    <w:p w14:paraId="487E7E9A" w14:textId="77777777" w:rsidR="00E10207" w:rsidRPr="0040425C" w:rsidRDefault="00526A46" w:rsidP="00E10207">
      <w:pPr>
        <w:pStyle w:val="Heading2"/>
        <w:spacing w:before="0" w:beforeAutospacing="0"/>
        <w:rPr>
          <w:rFonts w:asciiTheme="majorHAnsi" w:hAnsiTheme="majorHAnsi" w:cstheme="majorHAnsi"/>
          <w:sz w:val="22"/>
          <w:szCs w:val="22"/>
        </w:rPr>
      </w:pPr>
      <w:r w:rsidRPr="0040425C">
        <w:rPr>
          <w:rFonts w:asciiTheme="majorHAnsi" w:hAnsiTheme="majorHAnsi" w:cstheme="majorHAnsi"/>
          <w:sz w:val="22"/>
          <w:szCs w:val="22"/>
        </w:rPr>
        <w:t>Comments of th</w:t>
      </w:r>
      <w:r w:rsidRPr="0040425C">
        <w:rPr>
          <w:rFonts w:asciiTheme="majorHAnsi" w:hAnsiTheme="majorHAnsi" w:cstheme="majorHAnsi"/>
          <w:sz w:val="22"/>
          <w:szCs w:val="22"/>
        </w:rPr>
        <w:t>e Monitoring Officer</w:t>
      </w:r>
    </w:p>
    <w:p w14:paraId="487E7E9B" w14:textId="34C53973" w:rsidR="00E10207" w:rsidRPr="00526A46" w:rsidRDefault="00526A46" w:rsidP="00E10207">
      <w:pPr>
        <w:numPr>
          <w:ilvl w:val="0"/>
          <w:numId w:val="11"/>
        </w:numPr>
        <w:spacing w:after="0" w:line="240" w:lineRule="auto"/>
        <w:jc w:val="both"/>
        <w:rPr>
          <w:rFonts w:cstheme="minorHAnsi"/>
          <w:bCs/>
        </w:rPr>
      </w:pPr>
      <w:r w:rsidRPr="00526A46">
        <w:rPr>
          <w:rFonts w:cstheme="minorHAnsi"/>
          <w:bCs/>
        </w:rPr>
        <w:t xml:space="preserve">There are no significant legal implications as a result of the changes.  </w:t>
      </w:r>
    </w:p>
    <w:p w14:paraId="487E7E9C" w14:textId="77777777" w:rsidR="00E10207" w:rsidRPr="0040425C" w:rsidRDefault="00526A46" w:rsidP="00E10207">
      <w:pPr>
        <w:spacing w:after="0" w:line="240" w:lineRule="auto"/>
        <w:ind w:left="720"/>
        <w:jc w:val="both"/>
        <w:rPr>
          <w:rFonts w:cstheme="minorHAnsi"/>
          <w:bCs/>
        </w:rPr>
      </w:pPr>
    </w:p>
    <w:p w14:paraId="487E7E9D" w14:textId="77777777" w:rsidR="00E10207" w:rsidRPr="0040425C" w:rsidRDefault="00526A46" w:rsidP="00E10207">
      <w:pPr>
        <w:rPr>
          <w:rFonts w:eastAsia="Times New Roman" w:cstheme="minorHAnsi"/>
          <w:bCs/>
          <w:color w:val="000000" w:themeColor="text1"/>
          <w:kern w:val="36"/>
          <w:lang w:eastAsia="en-GB"/>
        </w:rPr>
      </w:pPr>
      <w:r w:rsidRPr="0040425C">
        <w:rPr>
          <w:rStyle w:val="Heading2Char"/>
          <w:rFonts w:asciiTheme="majorHAnsi" w:eastAsiaTheme="minorHAnsi" w:hAnsiTheme="majorHAnsi" w:cstheme="majorHAnsi"/>
          <w:sz w:val="22"/>
          <w:szCs w:val="22"/>
        </w:rPr>
        <w:t>Background documents</w:t>
      </w:r>
      <w:r w:rsidRPr="0040425C">
        <w:rPr>
          <w:rFonts w:eastAsia="Times New Roman" w:cstheme="minorHAnsi"/>
          <w:b/>
          <w:bCs/>
          <w:color w:val="000000" w:themeColor="text1"/>
          <w:kern w:val="36"/>
          <w:sz w:val="14"/>
          <w:szCs w:val="14"/>
          <w:lang w:eastAsia="en-GB"/>
        </w:rPr>
        <w:t xml:space="preserve"> </w:t>
      </w:r>
    </w:p>
    <w:p w14:paraId="487E7E9E" w14:textId="77777777" w:rsidR="00E10207" w:rsidRPr="0040425C" w:rsidRDefault="00526A46" w:rsidP="00E10207">
      <w:pPr>
        <w:pStyle w:val="ListParagraph"/>
        <w:numPr>
          <w:ilvl w:val="0"/>
          <w:numId w:val="11"/>
        </w:numPr>
        <w:rPr>
          <w:rFonts w:eastAsia="Times New Roman" w:cstheme="minorHAnsi"/>
          <w:bCs/>
          <w:color w:val="000000" w:themeColor="text1"/>
          <w:kern w:val="36"/>
          <w:lang w:eastAsia="en-GB"/>
        </w:rPr>
      </w:pPr>
      <w:r w:rsidRPr="0040425C">
        <w:rPr>
          <w:rFonts w:eastAsia="Times New Roman" w:cstheme="minorHAnsi"/>
          <w:bCs/>
          <w:color w:val="000000" w:themeColor="text1"/>
          <w:kern w:val="36"/>
          <w:lang w:eastAsia="en-GB"/>
        </w:rPr>
        <w:t>Background document 1 – Committee report 07/12/2022</w:t>
      </w:r>
    </w:p>
    <w:p w14:paraId="487E7E9F" w14:textId="0D39BE8E" w:rsidR="00E10207" w:rsidRPr="0040425C" w:rsidRDefault="00526A46" w:rsidP="00E10207">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P</w:t>
      </w:r>
      <w:r w:rsidRPr="0040425C">
        <w:rPr>
          <w:rFonts w:eastAsia="Times New Roman" w:cstheme="minorHAnsi"/>
          <w:bCs/>
          <w:color w:val="000000" w:themeColor="text1"/>
          <w:kern w:val="36"/>
          <w:lang w:eastAsia="en-GB"/>
        </w:rPr>
        <w:t xml:space="preserve">lease see agenda Item 6 within the following link, </w:t>
      </w:r>
      <w:hyperlink r:id="rId9" w:history="1">
        <w:r w:rsidRPr="0040425C">
          <w:rPr>
            <w:rStyle w:val="Hyperlink"/>
            <w:rFonts w:eastAsia="Times New Roman" w:cstheme="minorHAnsi"/>
            <w:bCs/>
            <w:kern w:val="36"/>
            <w:lang w:eastAsia="en-GB"/>
          </w:rPr>
          <w:t>https://southribble.moderngov.co.uk/ieListDocuments.aspx?CId=483&amp;MId=2197&amp;Ver=4</w:t>
        </w:r>
      </w:hyperlink>
    </w:p>
    <w:p w14:paraId="487E7EA0" w14:textId="77777777" w:rsidR="00E10207" w:rsidRPr="0040425C" w:rsidRDefault="00526A46" w:rsidP="00E10207">
      <w:pPr>
        <w:pStyle w:val="ListParagraph"/>
        <w:numPr>
          <w:ilvl w:val="0"/>
          <w:numId w:val="11"/>
        </w:numPr>
        <w:spacing w:line="240" w:lineRule="auto"/>
        <w:jc w:val="both"/>
        <w:rPr>
          <w:rFonts w:eastAsia="Times New Roman" w:cstheme="minorHAnsi"/>
          <w:bCs/>
          <w:color w:val="000000" w:themeColor="text1"/>
          <w:kern w:val="36"/>
          <w:lang w:eastAsia="en-GB"/>
        </w:rPr>
      </w:pPr>
      <w:r w:rsidRPr="0040425C">
        <w:rPr>
          <w:rFonts w:eastAsia="Times New Roman" w:cstheme="minorHAnsi"/>
          <w:bCs/>
          <w:color w:val="000000" w:themeColor="text1"/>
          <w:kern w:val="36"/>
          <w:lang w:eastAsia="en-GB"/>
        </w:rPr>
        <w:t>Background Document 2 – Committee report 08/03/2022</w:t>
      </w:r>
    </w:p>
    <w:p w14:paraId="487E7EA1" w14:textId="77777777" w:rsidR="00E10207" w:rsidRPr="0040425C" w:rsidRDefault="00526A46" w:rsidP="00E10207">
      <w:pPr>
        <w:spacing w:line="240" w:lineRule="auto"/>
        <w:jc w:val="both"/>
        <w:rPr>
          <w:rFonts w:eastAsia="Times New Roman" w:cstheme="minorHAnsi"/>
          <w:bCs/>
          <w:color w:val="000000" w:themeColor="text1"/>
          <w:kern w:val="36"/>
          <w:lang w:eastAsia="en-GB"/>
        </w:rPr>
      </w:pPr>
      <w:r w:rsidRPr="0040425C">
        <w:rPr>
          <w:rFonts w:eastAsia="Times New Roman" w:cstheme="minorHAnsi"/>
          <w:bCs/>
          <w:color w:val="000000" w:themeColor="text1"/>
          <w:kern w:val="36"/>
          <w:lang w:eastAsia="en-GB"/>
        </w:rPr>
        <w:t>Please see agenda item 5 wit</w:t>
      </w:r>
      <w:r w:rsidRPr="0040425C">
        <w:rPr>
          <w:rFonts w:eastAsia="Times New Roman" w:cstheme="minorHAnsi"/>
          <w:bCs/>
          <w:color w:val="000000" w:themeColor="text1"/>
          <w:kern w:val="36"/>
          <w:lang w:eastAsia="en-GB"/>
        </w:rPr>
        <w:t>hin the following link</w:t>
      </w:r>
    </w:p>
    <w:p w14:paraId="487E7EA2" w14:textId="77777777" w:rsidR="00E10207" w:rsidRPr="0040425C" w:rsidRDefault="00526A46" w:rsidP="00E10207">
      <w:pPr>
        <w:spacing w:line="240" w:lineRule="auto"/>
        <w:jc w:val="both"/>
        <w:rPr>
          <w:rFonts w:eastAsia="Times New Roman" w:cstheme="minorHAnsi"/>
          <w:bCs/>
          <w:color w:val="000000" w:themeColor="text1"/>
          <w:kern w:val="36"/>
          <w:lang w:eastAsia="en-GB"/>
        </w:rPr>
      </w:pPr>
      <w:hyperlink r:id="rId10" w:history="1">
        <w:r w:rsidRPr="0040425C">
          <w:rPr>
            <w:rStyle w:val="Hyperlink"/>
            <w:rFonts w:cstheme="minorHAnsi"/>
            <w:bCs/>
          </w:rPr>
          <w:t>https://southribble.moderngov.co.uk/ieListDocuments.aspx?CId=483&amp;MId=2227&amp;Ver=4</w:t>
        </w:r>
      </w:hyperlink>
    </w:p>
    <w:p w14:paraId="487E7EA3" w14:textId="77777777" w:rsidR="00E10207" w:rsidRPr="0040425C" w:rsidRDefault="00526A46" w:rsidP="00E10207">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3852"/>
        <w:gridCol w:w="1418"/>
        <w:gridCol w:w="1318"/>
      </w:tblGrid>
      <w:tr w:rsidR="002D0902" w14:paraId="487E7EA8" w14:textId="77777777" w:rsidTr="0009557B">
        <w:tc>
          <w:tcPr>
            <w:tcW w:w="3856" w:type="dxa"/>
            <w:shd w:val="clear" w:color="auto" w:fill="auto"/>
          </w:tcPr>
          <w:p w14:paraId="487E7EA4" w14:textId="77777777" w:rsidR="00E10207" w:rsidRPr="0040425C" w:rsidRDefault="00526A46" w:rsidP="0009557B">
            <w:pPr>
              <w:spacing w:line="240" w:lineRule="auto"/>
              <w:jc w:val="both"/>
              <w:rPr>
                <w:rFonts w:cstheme="minorHAnsi"/>
                <w:bCs/>
              </w:rPr>
            </w:pPr>
            <w:r w:rsidRPr="0040425C">
              <w:rPr>
                <w:rFonts w:cstheme="minorHAnsi"/>
                <w:bCs/>
              </w:rPr>
              <w:t>Report Author:</w:t>
            </w:r>
          </w:p>
        </w:tc>
        <w:tc>
          <w:tcPr>
            <w:tcW w:w="2835" w:type="dxa"/>
          </w:tcPr>
          <w:p w14:paraId="487E7EA5" w14:textId="77777777" w:rsidR="00E10207" w:rsidRPr="0040425C" w:rsidRDefault="00526A46" w:rsidP="0009557B">
            <w:pPr>
              <w:spacing w:line="240" w:lineRule="auto"/>
              <w:jc w:val="both"/>
              <w:rPr>
                <w:rFonts w:cstheme="minorHAnsi"/>
                <w:bCs/>
              </w:rPr>
            </w:pPr>
            <w:r w:rsidRPr="0040425C">
              <w:rPr>
                <w:rFonts w:cstheme="minorHAnsi"/>
                <w:bCs/>
              </w:rPr>
              <w:t>Email:</w:t>
            </w:r>
          </w:p>
        </w:tc>
        <w:tc>
          <w:tcPr>
            <w:tcW w:w="1560" w:type="dxa"/>
            <w:shd w:val="clear" w:color="auto" w:fill="auto"/>
          </w:tcPr>
          <w:p w14:paraId="487E7EA6" w14:textId="77777777" w:rsidR="00E10207" w:rsidRPr="0040425C" w:rsidRDefault="00526A46" w:rsidP="0009557B">
            <w:pPr>
              <w:spacing w:line="240" w:lineRule="auto"/>
              <w:jc w:val="both"/>
              <w:rPr>
                <w:rFonts w:cstheme="minorHAnsi"/>
                <w:bCs/>
              </w:rPr>
            </w:pPr>
            <w:r w:rsidRPr="0040425C">
              <w:rPr>
                <w:rFonts w:cstheme="minorHAnsi"/>
                <w:bCs/>
              </w:rPr>
              <w:t>Telephone:</w:t>
            </w:r>
          </w:p>
        </w:tc>
        <w:tc>
          <w:tcPr>
            <w:tcW w:w="1269" w:type="dxa"/>
            <w:shd w:val="clear" w:color="auto" w:fill="auto"/>
          </w:tcPr>
          <w:p w14:paraId="487E7EA7" w14:textId="77777777" w:rsidR="00E10207" w:rsidRPr="0040425C" w:rsidRDefault="00526A46" w:rsidP="0009557B">
            <w:pPr>
              <w:spacing w:line="240" w:lineRule="auto"/>
              <w:jc w:val="both"/>
              <w:rPr>
                <w:rFonts w:cstheme="minorHAnsi"/>
                <w:bCs/>
              </w:rPr>
            </w:pPr>
            <w:r w:rsidRPr="0040425C">
              <w:rPr>
                <w:rFonts w:cstheme="minorHAnsi"/>
                <w:bCs/>
              </w:rPr>
              <w:t>Date:</w:t>
            </w:r>
          </w:p>
        </w:tc>
      </w:tr>
      <w:tr w:rsidR="002D0902" w14:paraId="487E7EAD" w14:textId="77777777" w:rsidTr="0009557B">
        <w:tc>
          <w:tcPr>
            <w:tcW w:w="3856" w:type="dxa"/>
            <w:shd w:val="clear" w:color="auto" w:fill="auto"/>
          </w:tcPr>
          <w:p w14:paraId="487E7EA9" w14:textId="77777777" w:rsidR="00E10207" w:rsidRPr="0040425C" w:rsidRDefault="00526A46" w:rsidP="0009557B">
            <w:pPr>
              <w:spacing w:line="240" w:lineRule="auto"/>
              <w:jc w:val="both"/>
              <w:rPr>
                <w:rFonts w:cstheme="minorHAnsi"/>
                <w:bCs/>
              </w:rPr>
            </w:pPr>
            <w:r w:rsidRPr="00526A46">
              <w:rPr>
                <w:rFonts w:cstheme="minorHAnsi"/>
                <w:bCs/>
              </w:rPr>
              <w:fldChar w:fldCharType="begin"/>
            </w:r>
            <w:r w:rsidRPr="0040425C">
              <w:rPr>
                <w:rFonts w:cstheme="minorHAnsi"/>
                <w:bCs/>
              </w:rPr>
              <w:instrText xml:space="preserve"> DOCPROPERTY  LeadOfficer  \* MERGEFORMAT </w:instrText>
            </w:r>
            <w:r w:rsidRPr="00526A46">
              <w:rPr>
                <w:rFonts w:cstheme="minorHAnsi"/>
                <w:bCs/>
              </w:rPr>
              <w:fldChar w:fldCharType="separate"/>
            </w:r>
            <w:r w:rsidRPr="0040425C">
              <w:rPr>
                <w:rFonts w:cstheme="minorHAnsi"/>
                <w:bCs/>
              </w:rPr>
              <w:t>Chris Ward</w:t>
            </w:r>
            <w:r w:rsidRPr="00526A46">
              <w:rPr>
                <w:rFonts w:cstheme="minorHAnsi"/>
                <w:bCs/>
                <w:lang w:val="en-US"/>
              </w:rPr>
              <w:fldChar w:fldCharType="end"/>
            </w:r>
            <w:r w:rsidRPr="0040425C">
              <w:rPr>
                <w:rFonts w:cstheme="minorHAnsi"/>
                <w:bCs/>
              </w:rPr>
              <w:t xml:space="preserve"> (</w:t>
            </w:r>
            <w:r w:rsidRPr="00526A46">
              <w:rPr>
                <w:rFonts w:cstheme="minorHAnsi"/>
                <w:bCs/>
              </w:rPr>
              <w:fldChar w:fldCharType="begin"/>
            </w:r>
            <w:r w:rsidRPr="0040425C">
              <w:rPr>
                <w:rFonts w:cstheme="minorHAnsi"/>
                <w:bCs/>
              </w:rPr>
              <w:instrText xml:space="preserve"> DOCPROPERTY  LeadOfficerPost  \* MERGEFORMAT </w:instrText>
            </w:r>
            <w:r w:rsidRPr="00526A46">
              <w:rPr>
                <w:rFonts w:cstheme="minorHAnsi"/>
                <w:bCs/>
              </w:rPr>
              <w:fldChar w:fldCharType="separate"/>
            </w:r>
            <w:r w:rsidRPr="0040425C">
              <w:rPr>
                <w:rFonts w:cstheme="minorHAnsi"/>
                <w:bCs/>
              </w:rPr>
              <w:t>Licensing Manager</w:t>
            </w:r>
            <w:r w:rsidRPr="00526A46">
              <w:rPr>
                <w:rFonts w:cstheme="minorHAnsi"/>
                <w:bCs/>
              </w:rPr>
              <w:fldChar w:fldCharType="end"/>
            </w:r>
            <w:r w:rsidRPr="0040425C">
              <w:rPr>
                <w:rFonts w:cstheme="minorHAnsi"/>
                <w:bCs/>
              </w:rPr>
              <w:t>)</w:t>
            </w:r>
          </w:p>
        </w:tc>
        <w:tc>
          <w:tcPr>
            <w:tcW w:w="2835" w:type="dxa"/>
          </w:tcPr>
          <w:p w14:paraId="487E7EAA" w14:textId="77777777" w:rsidR="00E10207" w:rsidRPr="0040425C" w:rsidRDefault="00526A46" w:rsidP="0009557B">
            <w:pPr>
              <w:spacing w:line="240" w:lineRule="auto"/>
              <w:jc w:val="both"/>
              <w:rPr>
                <w:rFonts w:cstheme="minorHAnsi"/>
                <w:bCs/>
              </w:rPr>
            </w:pPr>
            <w:r w:rsidRPr="00526A46">
              <w:rPr>
                <w:rFonts w:cstheme="minorHAnsi"/>
                <w:bCs/>
              </w:rPr>
              <w:fldChar w:fldCharType="begin"/>
            </w:r>
            <w:r w:rsidRPr="0040425C">
              <w:rPr>
                <w:rFonts w:cstheme="minorHAnsi"/>
                <w:bCs/>
              </w:rPr>
              <w:instrText xml:space="preserve"> DOCPROPERTY  LeadOfficerEmail  \* MERGEFORMAT </w:instrText>
            </w:r>
            <w:r w:rsidRPr="00526A46">
              <w:rPr>
                <w:rFonts w:cstheme="minorHAnsi"/>
                <w:bCs/>
              </w:rPr>
              <w:fldChar w:fldCharType="separate"/>
            </w:r>
            <w:r w:rsidRPr="0040425C">
              <w:rPr>
                <w:rFonts w:cstheme="minorHAnsi"/>
                <w:bCs/>
              </w:rPr>
              <w:t>christopher.ward@southribble.gov.uk</w:t>
            </w:r>
            <w:r w:rsidRPr="00526A46">
              <w:rPr>
                <w:rFonts w:cstheme="minorHAnsi"/>
                <w:bCs/>
              </w:rPr>
              <w:fldChar w:fldCharType="end"/>
            </w:r>
          </w:p>
        </w:tc>
        <w:tc>
          <w:tcPr>
            <w:tcW w:w="1560" w:type="dxa"/>
            <w:shd w:val="clear" w:color="auto" w:fill="auto"/>
          </w:tcPr>
          <w:p w14:paraId="487E7EAB" w14:textId="77777777" w:rsidR="00E10207" w:rsidRPr="0040425C" w:rsidRDefault="00526A46" w:rsidP="0009557B">
            <w:pPr>
              <w:spacing w:line="240" w:lineRule="auto"/>
              <w:jc w:val="both"/>
              <w:rPr>
                <w:rFonts w:cstheme="minorHAnsi"/>
                <w:bCs/>
              </w:rPr>
            </w:pPr>
            <w:r w:rsidRPr="0040425C">
              <w:rPr>
                <w:rFonts w:cstheme="minorHAnsi"/>
                <w:bCs/>
              </w:rPr>
              <w:t>01772 625330</w:t>
            </w:r>
          </w:p>
        </w:tc>
        <w:tc>
          <w:tcPr>
            <w:tcW w:w="1269" w:type="dxa"/>
            <w:shd w:val="clear" w:color="auto" w:fill="auto"/>
          </w:tcPr>
          <w:p w14:paraId="487E7EAC" w14:textId="77777777" w:rsidR="00E10207" w:rsidRPr="0040425C" w:rsidRDefault="00526A46" w:rsidP="0009557B">
            <w:pPr>
              <w:spacing w:line="240" w:lineRule="auto"/>
              <w:jc w:val="both"/>
              <w:rPr>
                <w:rFonts w:cstheme="minorHAnsi"/>
                <w:bCs/>
              </w:rPr>
            </w:pPr>
            <w:r w:rsidRPr="0040425C">
              <w:rPr>
                <w:rFonts w:cstheme="minorHAnsi"/>
                <w:bCs/>
              </w:rPr>
              <w:t>25/03/2022</w:t>
            </w:r>
          </w:p>
        </w:tc>
      </w:tr>
    </w:tbl>
    <w:p w14:paraId="487E7EAE" w14:textId="77777777" w:rsidR="00E10207" w:rsidRPr="0040425C" w:rsidRDefault="00526A46" w:rsidP="00E10207">
      <w:pPr>
        <w:rPr>
          <w:rFonts w:cstheme="minorHAnsi"/>
          <w:bCs/>
          <w:color w:val="000000" w:themeColor="text1"/>
          <w:lang w:val="en-US"/>
        </w:rPr>
      </w:pPr>
    </w:p>
    <w:p w14:paraId="487E7EAF" w14:textId="77777777" w:rsidR="00E10207" w:rsidRPr="0040425C" w:rsidRDefault="00526A46">
      <w:pPr>
        <w:pStyle w:val="Heading1"/>
        <w:spacing w:before="0" w:beforeAutospacing="0"/>
        <w:rPr>
          <w:rFonts w:asciiTheme="majorHAnsi" w:hAnsiTheme="majorHAnsi" w:cstheme="majorHAnsi"/>
          <w:sz w:val="28"/>
          <w:szCs w:val="28"/>
        </w:rPr>
      </w:pPr>
    </w:p>
    <w:sectPr w:rsidR="00E10207" w:rsidRPr="0040425C" w:rsidSect="00D4431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E7EB8" w14:textId="77777777" w:rsidR="00000000" w:rsidRDefault="00526A46">
      <w:pPr>
        <w:spacing w:after="0" w:line="240" w:lineRule="auto"/>
      </w:pPr>
      <w:r>
        <w:separator/>
      </w:r>
    </w:p>
  </w:endnote>
  <w:endnote w:type="continuationSeparator" w:id="0">
    <w:p w14:paraId="487E7EBA" w14:textId="77777777" w:rsidR="00000000" w:rsidRDefault="00526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E7EB4" w14:textId="77777777" w:rsidR="00000000" w:rsidRDefault="00526A46">
      <w:pPr>
        <w:spacing w:after="0" w:line="240" w:lineRule="auto"/>
      </w:pPr>
      <w:r>
        <w:separator/>
      </w:r>
    </w:p>
  </w:footnote>
  <w:footnote w:type="continuationSeparator" w:id="0">
    <w:p w14:paraId="487E7EB6" w14:textId="77777777" w:rsidR="00000000" w:rsidRDefault="00526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E7EB2" w14:textId="77777777" w:rsidR="00CF42B2" w:rsidRDefault="00526A46">
    <w:pPr>
      <w:pStyle w:val="Header"/>
    </w:pPr>
  </w:p>
  <w:p w14:paraId="487E7EB3" w14:textId="77777777" w:rsidR="00CF42B2" w:rsidRDefault="00526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1453A"/>
    <w:multiLevelType w:val="multilevel"/>
    <w:tmpl w:val="39168986"/>
    <w:lvl w:ilvl="0">
      <w:start w:val="1"/>
      <w:numFmt w:val="decimal"/>
      <w:lvlText w:val="%1."/>
      <w:lvlJc w:val="left"/>
      <w:pPr>
        <w:ind w:left="36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23A525B1"/>
    <w:multiLevelType w:val="hybridMultilevel"/>
    <w:tmpl w:val="72661C50"/>
    <w:lvl w:ilvl="0" w:tplc="0BE6DDAE">
      <w:start w:val="1"/>
      <w:numFmt w:val="bullet"/>
      <w:lvlText w:val=""/>
      <w:lvlJc w:val="left"/>
      <w:pPr>
        <w:ind w:left="720" w:hanging="360"/>
      </w:pPr>
      <w:rPr>
        <w:rFonts w:ascii="Symbol" w:hAnsi="Symbol" w:hint="default"/>
      </w:rPr>
    </w:lvl>
    <w:lvl w:ilvl="1" w:tplc="D58C0D12">
      <w:start w:val="1"/>
      <w:numFmt w:val="bullet"/>
      <w:lvlText w:val="o"/>
      <w:lvlJc w:val="left"/>
      <w:pPr>
        <w:ind w:left="1440" w:hanging="360"/>
      </w:pPr>
      <w:rPr>
        <w:rFonts w:ascii="Courier New" w:hAnsi="Courier New" w:cs="Courier New" w:hint="default"/>
      </w:rPr>
    </w:lvl>
    <w:lvl w:ilvl="2" w:tplc="AF4C6BBE" w:tentative="1">
      <w:start w:val="1"/>
      <w:numFmt w:val="bullet"/>
      <w:lvlText w:val=""/>
      <w:lvlJc w:val="left"/>
      <w:pPr>
        <w:ind w:left="2160" w:hanging="360"/>
      </w:pPr>
      <w:rPr>
        <w:rFonts w:ascii="Wingdings" w:hAnsi="Wingdings" w:hint="default"/>
      </w:rPr>
    </w:lvl>
    <w:lvl w:ilvl="3" w:tplc="F9E8F452" w:tentative="1">
      <w:start w:val="1"/>
      <w:numFmt w:val="bullet"/>
      <w:lvlText w:val=""/>
      <w:lvlJc w:val="left"/>
      <w:pPr>
        <w:ind w:left="2880" w:hanging="360"/>
      </w:pPr>
      <w:rPr>
        <w:rFonts w:ascii="Symbol" w:hAnsi="Symbol" w:hint="default"/>
      </w:rPr>
    </w:lvl>
    <w:lvl w:ilvl="4" w:tplc="AD46082A" w:tentative="1">
      <w:start w:val="1"/>
      <w:numFmt w:val="bullet"/>
      <w:lvlText w:val="o"/>
      <w:lvlJc w:val="left"/>
      <w:pPr>
        <w:ind w:left="3600" w:hanging="360"/>
      </w:pPr>
      <w:rPr>
        <w:rFonts w:ascii="Courier New" w:hAnsi="Courier New" w:cs="Courier New" w:hint="default"/>
      </w:rPr>
    </w:lvl>
    <w:lvl w:ilvl="5" w:tplc="9F621D70" w:tentative="1">
      <w:start w:val="1"/>
      <w:numFmt w:val="bullet"/>
      <w:lvlText w:val=""/>
      <w:lvlJc w:val="left"/>
      <w:pPr>
        <w:ind w:left="4320" w:hanging="360"/>
      </w:pPr>
      <w:rPr>
        <w:rFonts w:ascii="Wingdings" w:hAnsi="Wingdings" w:hint="default"/>
      </w:rPr>
    </w:lvl>
    <w:lvl w:ilvl="6" w:tplc="A2F634C8" w:tentative="1">
      <w:start w:val="1"/>
      <w:numFmt w:val="bullet"/>
      <w:lvlText w:val=""/>
      <w:lvlJc w:val="left"/>
      <w:pPr>
        <w:ind w:left="5040" w:hanging="360"/>
      </w:pPr>
      <w:rPr>
        <w:rFonts w:ascii="Symbol" w:hAnsi="Symbol" w:hint="default"/>
      </w:rPr>
    </w:lvl>
    <w:lvl w:ilvl="7" w:tplc="2F4A8CEA" w:tentative="1">
      <w:start w:val="1"/>
      <w:numFmt w:val="bullet"/>
      <w:lvlText w:val="o"/>
      <w:lvlJc w:val="left"/>
      <w:pPr>
        <w:ind w:left="5760" w:hanging="360"/>
      </w:pPr>
      <w:rPr>
        <w:rFonts w:ascii="Courier New" w:hAnsi="Courier New" w:cs="Courier New" w:hint="default"/>
      </w:rPr>
    </w:lvl>
    <w:lvl w:ilvl="8" w:tplc="8DE89424" w:tentative="1">
      <w:start w:val="1"/>
      <w:numFmt w:val="bullet"/>
      <w:lvlText w:val=""/>
      <w:lvlJc w:val="left"/>
      <w:pPr>
        <w:ind w:left="6480" w:hanging="360"/>
      </w:pPr>
      <w:rPr>
        <w:rFonts w:ascii="Wingdings" w:hAnsi="Wingdings" w:hint="default"/>
      </w:rPr>
    </w:lvl>
  </w:abstractNum>
  <w:abstractNum w:abstractNumId="2" w15:restartNumberingAfterBreak="0">
    <w:nsid w:val="2BFC2038"/>
    <w:multiLevelType w:val="hybridMultilevel"/>
    <w:tmpl w:val="690A27AE"/>
    <w:lvl w:ilvl="0" w:tplc="1F3CC2A2">
      <w:start w:val="1"/>
      <w:numFmt w:val="decimal"/>
      <w:lvlText w:val="%1."/>
      <w:lvlJc w:val="left"/>
      <w:pPr>
        <w:ind w:left="360" w:hanging="360"/>
      </w:pPr>
      <w:rPr>
        <w:rFonts w:cstheme="minorBidi" w:hint="default"/>
        <w:b w:val="0"/>
        <w:i w:val="0"/>
      </w:rPr>
    </w:lvl>
    <w:lvl w:ilvl="1" w:tplc="327AF33A" w:tentative="1">
      <w:start w:val="1"/>
      <w:numFmt w:val="lowerLetter"/>
      <w:lvlText w:val="%2."/>
      <w:lvlJc w:val="left"/>
      <w:pPr>
        <w:ind w:left="1080" w:hanging="360"/>
      </w:pPr>
    </w:lvl>
    <w:lvl w:ilvl="2" w:tplc="B05431F8" w:tentative="1">
      <w:start w:val="1"/>
      <w:numFmt w:val="lowerRoman"/>
      <w:lvlText w:val="%3."/>
      <w:lvlJc w:val="right"/>
      <w:pPr>
        <w:ind w:left="1800" w:hanging="180"/>
      </w:pPr>
    </w:lvl>
    <w:lvl w:ilvl="3" w:tplc="67F4874E" w:tentative="1">
      <w:start w:val="1"/>
      <w:numFmt w:val="decimal"/>
      <w:lvlText w:val="%4."/>
      <w:lvlJc w:val="left"/>
      <w:pPr>
        <w:ind w:left="2520" w:hanging="360"/>
      </w:pPr>
    </w:lvl>
    <w:lvl w:ilvl="4" w:tplc="4600BFB4" w:tentative="1">
      <w:start w:val="1"/>
      <w:numFmt w:val="lowerLetter"/>
      <w:lvlText w:val="%5."/>
      <w:lvlJc w:val="left"/>
      <w:pPr>
        <w:ind w:left="3240" w:hanging="360"/>
      </w:pPr>
    </w:lvl>
    <w:lvl w:ilvl="5" w:tplc="EE0E1A78" w:tentative="1">
      <w:start w:val="1"/>
      <w:numFmt w:val="lowerRoman"/>
      <w:lvlText w:val="%6."/>
      <w:lvlJc w:val="right"/>
      <w:pPr>
        <w:ind w:left="3960" w:hanging="180"/>
      </w:pPr>
    </w:lvl>
    <w:lvl w:ilvl="6" w:tplc="AF865AFE" w:tentative="1">
      <w:start w:val="1"/>
      <w:numFmt w:val="decimal"/>
      <w:lvlText w:val="%7."/>
      <w:lvlJc w:val="left"/>
      <w:pPr>
        <w:ind w:left="4680" w:hanging="360"/>
      </w:pPr>
    </w:lvl>
    <w:lvl w:ilvl="7" w:tplc="163C6E70" w:tentative="1">
      <w:start w:val="1"/>
      <w:numFmt w:val="lowerLetter"/>
      <w:lvlText w:val="%8."/>
      <w:lvlJc w:val="left"/>
      <w:pPr>
        <w:ind w:left="5400" w:hanging="360"/>
      </w:pPr>
    </w:lvl>
    <w:lvl w:ilvl="8" w:tplc="41441944" w:tentative="1">
      <w:start w:val="1"/>
      <w:numFmt w:val="lowerRoman"/>
      <w:lvlText w:val="%9."/>
      <w:lvlJc w:val="right"/>
      <w:pPr>
        <w:ind w:left="6120" w:hanging="180"/>
      </w:pPr>
    </w:lvl>
  </w:abstractNum>
  <w:abstractNum w:abstractNumId="3" w15:restartNumberingAfterBreak="0">
    <w:nsid w:val="2D5D100F"/>
    <w:multiLevelType w:val="hybridMultilevel"/>
    <w:tmpl w:val="F56016E4"/>
    <w:lvl w:ilvl="0" w:tplc="A9C227E6">
      <w:start w:val="1"/>
      <w:numFmt w:val="decimal"/>
      <w:lvlText w:val="%1."/>
      <w:lvlJc w:val="left"/>
      <w:pPr>
        <w:ind w:left="720" w:hanging="360"/>
      </w:pPr>
      <w:rPr>
        <w:rFonts w:hint="default"/>
      </w:rPr>
    </w:lvl>
    <w:lvl w:ilvl="1" w:tplc="F64A1758" w:tentative="1">
      <w:start w:val="1"/>
      <w:numFmt w:val="bullet"/>
      <w:lvlText w:val="o"/>
      <w:lvlJc w:val="left"/>
      <w:pPr>
        <w:ind w:left="1440" w:hanging="360"/>
      </w:pPr>
      <w:rPr>
        <w:rFonts w:ascii="Courier New" w:hAnsi="Courier New" w:cs="Courier New" w:hint="default"/>
      </w:rPr>
    </w:lvl>
    <w:lvl w:ilvl="2" w:tplc="0BDEA02A" w:tentative="1">
      <w:start w:val="1"/>
      <w:numFmt w:val="bullet"/>
      <w:lvlText w:val=""/>
      <w:lvlJc w:val="left"/>
      <w:pPr>
        <w:ind w:left="2160" w:hanging="360"/>
      </w:pPr>
      <w:rPr>
        <w:rFonts w:ascii="Wingdings" w:hAnsi="Wingdings" w:hint="default"/>
      </w:rPr>
    </w:lvl>
    <w:lvl w:ilvl="3" w:tplc="F3664686" w:tentative="1">
      <w:start w:val="1"/>
      <w:numFmt w:val="bullet"/>
      <w:lvlText w:val=""/>
      <w:lvlJc w:val="left"/>
      <w:pPr>
        <w:ind w:left="2880" w:hanging="360"/>
      </w:pPr>
      <w:rPr>
        <w:rFonts w:ascii="Symbol" w:hAnsi="Symbol" w:hint="default"/>
      </w:rPr>
    </w:lvl>
    <w:lvl w:ilvl="4" w:tplc="F604B632" w:tentative="1">
      <w:start w:val="1"/>
      <w:numFmt w:val="bullet"/>
      <w:lvlText w:val="o"/>
      <w:lvlJc w:val="left"/>
      <w:pPr>
        <w:ind w:left="3600" w:hanging="360"/>
      </w:pPr>
      <w:rPr>
        <w:rFonts w:ascii="Courier New" w:hAnsi="Courier New" w:cs="Courier New" w:hint="default"/>
      </w:rPr>
    </w:lvl>
    <w:lvl w:ilvl="5" w:tplc="53BCE2FC" w:tentative="1">
      <w:start w:val="1"/>
      <w:numFmt w:val="bullet"/>
      <w:lvlText w:val=""/>
      <w:lvlJc w:val="left"/>
      <w:pPr>
        <w:ind w:left="4320" w:hanging="360"/>
      </w:pPr>
      <w:rPr>
        <w:rFonts w:ascii="Wingdings" w:hAnsi="Wingdings" w:hint="default"/>
      </w:rPr>
    </w:lvl>
    <w:lvl w:ilvl="6" w:tplc="7F4AAF82" w:tentative="1">
      <w:start w:val="1"/>
      <w:numFmt w:val="bullet"/>
      <w:lvlText w:val=""/>
      <w:lvlJc w:val="left"/>
      <w:pPr>
        <w:ind w:left="5040" w:hanging="360"/>
      </w:pPr>
      <w:rPr>
        <w:rFonts w:ascii="Symbol" w:hAnsi="Symbol" w:hint="default"/>
      </w:rPr>
    </w:lvl>
    <w:lvl w:ilvl="7" w:tplc="9E22EFE0" w:tentative="1">
      <w:start w:val="1"/>
      <w:numFmt w:val="bullet"/>
      <w:lvlText w:val="o"/>
      <w:lvlJc w:val="left"/>
      <w:pPr>
        <w:ind w:left="5760" w:hanging="360"/>
      </w:pPr>
      <w:rPr>
        <w:rFonts w:ascii="Courier New" w:hAnsi="Courier New" w:cs="Courier New" w:hint="default"/>
      </w:rPr>
    </w:lvl>
    <w:lvl w:ilvl="8" w:tplc="273ED3F6" w:tentative="1">
      <w:start w:val="1"/>
      <w:numFmt w:val="bullet"/>
      <w:lvlText w:val=""/>
      <w:lvlJc w:val="left"/>
      <w:pPr>
        <w:ind w:left="6480" w:hanging="360"/>
      </w:pPr>
      <w:rPr>
        <w:rFonts w:ascii="Wingdings" w:hAnsi="Wingdings" w:hint="default"/>
      </w:rPr>
    </w:lvl>
  </w:abstractNum>
  <w:abstractNum w:abstractNumId="4" w15:restartNumberingAfterBreak="0">
    <w:nsid w:val="2D682B4B"/>
    <w:multiLevelType w:val="hybridMultilevel"/>
    <w:tmpl w:val="27D0AF2A"/>
    <w:lvl w:ilvl="0" w:tplc="A1BAE3AC">
      <w:start w:val="1"/>
      <w:numFmt w:val="bullet"/>
      <w:lvlText w:val=""/>
      <w:lvlJc w:val="left"/>
      <w:pPr>
        <w:ind w:left="990" w:hanging="360"/>
      </w:pPr>
      <w:rPr>
        <w:rFonts w:ascii="Symbol" w:hAnsi="Symbol" w:hint="default"/>
      </w:rPr>
    </w:lvl>
    <w:lvl w:ilvl="1" w:tplc="FB161FF6" w:tentative="1">
      <w:start w:val="1"/>
      <w:numFmt w:val="bullet"/>
      <w:lvlText w:val="o"/>
      <w:lvlJc w:val="left"/>
      <w:pPr>
        <w:ind w:left="1710" w:hanging="360"/>
      </w:pPr>
      <w:rPr>
        <w:rFonts w:ascii="Courier New" w:hAnsi="Courier New" w:cs="Courier New" w:hint="default"/>
      </w:rPr>
    </w:lvl>
    <w:lvl w:ilvl="2" w:tplc="A970E224" w:tentative="1">
      <w:start w:val="1"/>
      <w:numFmt w:val="bullet"/>
      <w:lvlText w:val=""/>
      <w:lvlJc w:val="left"/>
      <w:pPr>
        <w:ind w:left="2430" w:hanging="360"/>
      </w:pPr>
      <w:rPr>
        <w:rFonts w:ascii="Wingdings" w:hAnsi="Wingdings" w:hint="default"/>
      </w:rPr>
    </w:lvl>
    <w:lvl w:ilvl="3" w:tplc="379CCDB8" w:tentative="1">
      <w:start w:val="1"/>
      <w:numFmt w:val="bullet"/>
      <w:lvlText w:val=""/>
      <w:lvlJc w:val="left"/>
      <w:pPr>
        <w:ind w:left="3150" w:hanging="360"/>
      </w:pPr>
      <w:rPr>
        <w:rFonts w:ascii="Symbol" w:hAnsi="Symbol" w:hint="default"/>
      </w:rPr>
    </w:lvl>
    <w:lvl w:ilvl="4" w:tplc="B6C2E6EA" w:tentative="1">
      <w:start w:val="1"/>
      <w:numFmt w:val="bullet"/>
      <w:lvlText w:val="o"/>
      <w:lvlJc w:val="left"/>
      <w:pPr>
        <w:ind w:left="3870" w:hanging="360"/>
      </w:pPr>
      <w:rPr>
        <w:rFonts w:ascii="Courier New" w:hAnsi="Courier New" w:cs="Courier New" w:hint="default"/>
      </w:rPr>
    </w:lvl>
    <w:lvl w:ilvl="5" w:tplc="49A0070E" w:tentative="1">
      <w:start w:val="1"/>
      <w:numFmt w:val="bullet"/>
      <w:lvlText w:val=""/>
      <w:lvlJc w:val="left"/>
      <w:pPr>
        <w:ind w:left="4590" w:hanging="360"/>
      </w:pPr>
      <w:rPr>
        <w:rFonts w:ascii="Wingdings" w:hAnsi="Wingdings" w:hint="default"/>
      </w:rPr>
    </w:lvl>
    <w:lvl w:ilvl="6" w:tplc="1F80CC52" w:tentative="1">
      <w:start w:val="1"/>
      <w:numFmt w:val="bullet"/>
      <w:lvlText w:val=""/>
      <w:lvlJc w:val="left"/>
      <w:pPr>
        <w:ind w:left="5310" w:hanging="360"/>
      </w:pPr>
      <w:rPr>
        <w:rFonts w:ascii="Symbol" w:hAnsi="Symbol" w:hint="default"/>
      </w:rPr>
    </w:lvl>
    <w:lvl w:ilvl="7" w:tplc="DF80C0E2" w:tentative="1">
      <w:start w:val="1"/>
      <w:numFmt w:val="bullet"/>
      <w:lvlText w:val="o"/>
      <w:lvlJc w:val="left"/>
      <w:pPr>
        <w:ind w:left="6030" w:hanging="360"/>
      </w:pPr>
      <w:rPr>
        <w:rFonts w:ascii="Courier New" w:hAnsi="Courier New" w:cs="Courier New" w:hint="default"/>
      </w:rPr>
    </w:lvl>
    <w:lvl w:ilvl="8" w:tplc="57D62DD4" w:tentative="1">
      <w:start w:val="1"/>
      <w:numFmt w:val="bullet"/>
      <w:lvlText w:val=""/>
      <w:lvlJc w:val="left"/>
      <w:pPr>
        <w:ind w:left="6750" w:hanging="360"/>
      </w:pPr>
      <w:rPr>
        <w:rFonts w:ascii="Wingdings" w:hAnsi="Wingdings" w:hint="default"/>
      </w:rPr>
    </w:lvl>
  </w:abstractNum>
  <w:abstractNum w:abstractNumId="5" w15:restartNumberingAfterBreak="0">
    <w:nsid w:val="3B0324D4"/>
    <w:multiLevelType w:val="hybridMultilevel"/>
    <w:tmpl w:val="0CE2B5E6"/>
    <w:lvl w:ilvl="0" w:tplc="E402D480">
      <w:start w:val="1"/>
      <w:numFmt w:val="bullet"/>
      <w:lvlText w:val=""/>
      <w:lvlJc w:val="left"/>
      <w:pPr>
        <w:ind w:left="720" w:hanging="360"/>
      </w:pPr>
      <w:rPr>
        <w:rFonts w:ascii="Symbol" w:hAnsi="Symbol" w:hint="default"/>
        <w:color w:val="7FC444"/>
      </w:rPr>
    </w:lvl>
    <w:lvl w:ilvl="1" w:tplc="F026A42E" w:tentative="1">
      <w:start w:val="1"/>
      <w:numFmt w:val="bullet"/>
      <w:lvlText w:val="o"/>
      <w:lvlJc w:val="left"/>
      <w:pPr>
        <w:ind w:left="1800" w:hanging="360"/>
      </w:pPr>
      <w:rPr>
        <w:rFonts w:ascii="Courier New" w:hAnsi="Courier New" w:cs="Courier New" w:hint="default"/>
      </w:rPr>
    </w:lvl>
    <w:lvl w:ilvl="2" w:tplc="F6CE02A0" w:tentative="1">
      <w:start w:val="1"/>
      <w:numFmt w:val="bullet"/>
      <w:lvlText w:val=""/>
      <w:lvlJc w:val="left"/>
      <w:pPr>
        <w:ind w:left="2520" w:hanging="360"/>
      </w:pPr>
      <w:rPr>
        <w:rFonts w:ascii="Wingdings" w:hAnsi="Wingdings" w:hint="default"/>
      </w:rPr>
    </w:lvl>
    <w:lvl w:ilvl="3" w:tplc="03D41E22" w:tentative="1">
      <w:start w:val="1"/>
      <w:numFmt w:val="bullet"/>
      <w:lvlText w:val=""/>
      <w:lvlJc w:val="left"/>
      <w:pPr>
        <w:ind w:left="3240" w:hanging="360"/>
      </w:pPr>
      <w:rPr>
        <w:rFonts w:ascii="Symbol" w:hAnsi="Symbol" w:hint="default"/>
      </w:rPr>
    </w:lvl>
    <w:lvl w:ilvl="4" w:tplc="6E7039A4" w:tentative="1">
      <w:start w:val="1"/>
      <w:numFmt w:val="bullet"/>
      <w:lvlText w:val="o"/>
      <w:lvlJc w:val="left"/>
      <w:pPr>
        <w:ind w:left="3960" w:hanging="360"/>
      </w:pPr>
      <w:rPr>
        <w:rFonts w:ascii="Courier New" w:hAnsi="Courier New" w:cs="Courier New" w:hint="default"/>
      </w:rPr>
    </w:lvl>
    <w:lvl w:ilvl="5" w:tplc="DAAEFA96" w:tentative="1">
      <w:start w:val="1"/>
      <w:numFmt w:val="bullet"/>
      <w:lvlText w:val=""/>
      <w:lvlJc w:val="left"/>
      <w:pPr>
        <w:ind w:left="4680" w:hanging="360"/>
      </w:pPr>
      <w:rPr>
        <w:rFonts w:ascii="Wingdings" w:hAnsi="Wingdings" w:hint="default"/>
      </w:rPr>
    </w:lvl>
    <w:lvl w:ilvl="6" w:tplc="F9CC894C" w:tentative="1">
      <w:start w:val="1"/>
      <w:numFmt w:val="bullet"/>
      <w:lvlText w:val=""/>
      <w:lvlJc w:val="left"/>
      <w:pPr>
        <w:ind w:left="5400" w:hanging="360"/>
      </w:pPr>
      <w:rPr>
        <w:rFonts w:ascii="Symbol" w:hAnsi="Symbol" w:hint="default"/>
      </w:rPr>
    </w:lvl>
    <w:lvl w:ilvl="7" w:tplc="CB42222E" w:tentative="1">
      <w:start w:val="1"/>
      <w:numFmt w:val="bullet"/>
      <w:lvlText w:val="o"/>
      <w:lvlJc w:val="left"/>
      <w:pPr>
        <w:ind w:left="6120" w:hanging="360"/>
      </w:pPr>
      <w:rPr>
        <w:rFonts w:ascii="Courier New" w:hAnsi="Courier New" w:cs="Courier New" w:hint="default"/>
      </w:rPr>
    </w:lvl>
    <w:lvl w:ilvl="8" w:tplc="AD88E93A" w:tentative="1">
      <w:start w:val="1"/>
      <w:numFmt w:val="bullet"/>
      <w:lvlText w:val=""/>
      <w:lvlJc w:val="left"/>
      <w:pPr>
        <w:ind w:left="6840" w:hanging="360"/>
      </w:pPr>
      <w:rPr>
        <w:rFonts w:ascii="Wingdings" w:hAnsi="Wingdings" w:hint="default"/>
      </w:rPr>
    </w:lvl>
  </w:abstractNum>
  <w:abstractNum w:abstractNumId="6" w15:restartNumberingAfterBreak="0">
    <w:nsid w:val="52334199"/>
    <w:multiLevelType w:val="hybridMultilevel"/>
    <w:tmpl w:val="BDE6CC6E"/>
    <w:lvl w:ilvl="0" w:tplc="04AA5AE6">
      <w:start w:val="1"/>
      <w:numFmt w:val="bullet"/>
      <w:lvlText w:val=""/>
      <w:lvlJc w:val="left"/>
      <w:pPr>
        <w:ind w:left="720" w:hanging="360"/>
      </w:pPr>
      <w:rPr>
        <w:rFonts w:ascii="Symbol" w:hAnsi="Symbol" w:hint="default"/>
      </w:rPr>
    </w:lvl>
    <w:lvl w:ilvl="1" w:tplc="85F2FA26" w:tentative="1">
      <w:start w:val="1"/>
      <w:numFmt w:val="bullet"/>
      <w:lvlText w:val="o"/>
      <w:lvlJc w:val="left"/>
      <w:pPr>
        <w:ind w:left="1440" w:hanging="360"/>
      </w:pPr>
      <w:rPr>
        <w:rFonts w:ascii="Courier New" w:hAnsi="Courier New" w:cs="Courier New" w:hint="default"/>
      </w:rPr>
    </w:lvl>
    <w:lvl w:ilvl="2" w:tplc="39969A34" w:tentative="1">
      <w:start w:val="1"/>
      <w:numFmt w:val="bullet"/>
      <w:lvlText w:val=""/>
      <w:lvlJc w:val="left"/>
      <w:pPr>
        <w:ind w:left="2160" w:hanging="360"/>
      </w:pPr>
      <w:rPr>
        <w:rFonts w:ascii="Wingdings" w:hAnsi="Wingdings" w:hint="default"/>
      </w:rPr>
    </w:lvl>
    <w:lvl w:ilvl="3" w:tplc="65281ABC" w:tentative="1">
      <w:start w:val="1"/>
      <w:numFmt w:val="bullet"/>
      <w:lvlText w:val=""/>
      <w:lvlJc w:val="left"/>
      <w:pPr>
        <w:ind w:left="2880" w:hanging="360"/>
      </w:pPr>
      <w:rPr>
        <w:rFonts w:ascii="Symbol" w:hAnsi="Symbol" w:hint="default"/>
      </w:rPr>
    </w:lvl>
    <w:lvl w:ilvl="4" w:tplc="006A2E48" w:tentative="1">
      <w:start w:val="1"/>
      <w:numFmt w:val="bullet"/>
      <w:lvlText w:val="o"/>
      <w:lvlJc w:val="left"/>
      <w:pPr>
        <w:ind w:left="3600" w:hanging="360"/>
      </w:pPr>
      <w:rPr>
        <w:rFonts w:ascii="Courier New" w:hAnsi="Courier New" w:cs="Courier New" w:hint="default"/>
      </w:rPr>
    </w:lvl>
    <w:lvl w:ilvl="5" w:tplc="EF3A2720" w:tentative="1">
      <w:start w:val="1"/>
      <w:numFmt w:val="bullet"/>
      <w:lvlText w:val=""/>
      <w:lvlJc w:val="left"/>
      <w:pPr>
        <w:ind w:left="4320" w:hanging="360"/>
      </w:pPr>
      <w:rPr>
        <w:rFonts w:ascii="Wingdings" w:hAnsi="Wingdings" w:hint="default"/>
      </w:rPr>
    </w:lvl>
    <w:lvl w:ilvl="6" w:tplc="70A04A8E" w:tentative="1">
      <w:start w:val="1"/>
      <w:numFmt w:val="bullet"/>
      <w:lvlText w:val=""/>
      <w:lvlJc w:val="left"/>
      <w:pPr>
        <w:ind w:left="5040" w:hanging="360"/>
      </w:pPr>
      <w:rPr>
        <w:rFonts w:ascii="Symbol" w:hAnsi="Symbol" w:hint="default"/>
      </w:rPr>
    </w:lvl>
    <w:lvl w:ilvl="7" w:tplc="A08EFC38" w:tentative="1">
      <w:start w:val="1"/>
      <w:numFmt w:val="bullet"/>
      <w:lvlText w:val="o"/>
      <w:lvlJc w:val="left"/>
      <w:pPr>
        <w:ind w:left="5760" w:hanging="360"/>
      </w:pPr>
      <w:rPr>
        <w:rFonts w:ascii="Courier New" w:hAnsi="Courier New" w:cs="Courier New" w:hint="default"/>
      </w:rPr>
    </w:lvl>
    <w:lvl w:ilvl="8" w:tplc="9D22A60C" w:tentative="1">
      <w:start w:val="1"/>
      <w:numFmt w:val="bullet"/>
      <w:lvlText w:val=""/>
      <w:lvlJc w:val="left"/>
      <w:pPr>
        <w:ind w:left="6480" w:hanging="360"/>
      </w:pPr>
      <w:rPr>
        <w:rFonts w:ascii="Wingdings" w:hAnsi="Wingdings" w:hint="default"/>
      </w:rPr>
    </w:lvl>
  </w:abstractNum>
  <w:abstractNum w:abstractNumId="7" w15:restartNumberingAfterBreak="0">
    <w:nsid w:val="53EC42E2"/>
    <w:multiLevelType w:val="hybridMultilevel"/>
    <w:tmpl w:val="37ECB20A"/>
    <w:lvl w:ilvl="0" w:tplc="209ECC62">
      <w:start w:val="1"/>
      <w:numFmt w:val="bullet"/>
      <w:lvlText w:val=""/>
      <w:lvlJc w:val="left"/>
      <w:pPr>
        <w:ind w:left="720" w:hanging="360"/>
      </w:pPr>
      <w:rPr>
        <w:rFonts w:ascii="Symbol" w:hAnsi="Symbol" w:hint="default"/>
        <w:color w:val="auto"/>
      </w:rPr>
    </w:lvl>
    <w:lvl w:ilvl="1" w:tplc="757C94DE" w:tentative="1">
      <w:start w:val="1"/>
      <w:numFmt w:val="bullet"/>
      <w:lvlText w:val="o"/>
      <w:lvlJc w:val="left"/>
      <w:pPr>
        <w:ind w:left="1440" w:hanging="360"/>
      </w:pPr>
      <w:rPr>
        <w:rFonts w:ascii="Courier New" w:hAnsi="Courier New" w:cs="Courier New" w:hint="default"/>
      </w:rPr>
    </w:lvl>
    <w:lvl w:ilvl="2" w:tplc="933E1950" w:tentative="1">
      <w:start w:val="1"/>
      <w:numFmt w:val="bullet"/>
      <w:lvlText w:val=""/>
      <w:lvlJc w:val="left"/>
      <w:pPr>
        <w:ind w:left="2160" w:hanging="360"/>
      </w:pPr>
      <w:rPr>
        <w:rFonts w:ascii="Wingdings" w:hAnsi="Wingdings" w:hint="default"/>
      </w:rPr>
    </w:lvl>
    <w:lvl w:ilvl="3" w:tplc="9366269C" w:tentative="1">
      <w:start w:val="1"/>
      <w:numFmt w:val="bullet"/>
      <w:lvlText w:val=""/>
      <w:lvlJc w:val="left"/>
      <w:pPr>
        <w:ind w:left="2880" w:hanging="360"/>
      </w:pPr>
      <w:rPr>
        <w:rFonts w:ascii="Symbol" w:hAnsi="Symbol" w:hint="default"/>
      </w:rPr>
    </w:lvl>
    <w:lvl w:ilvl="4" w:tplc="9AB46978" w:tentative="1">
      <w:start w:val="1"/>
      <w:numFmt w:val="bullet"/>
      <w:lvlText w:val="o"/>
      <w:lvlJc w:val="left"/>
      <w:pPr>
        <w:ind w:left="3600" w:hanging="360"/>
      </w:pPr>
      <w:rPr>
        <w:rFonts w:ascii="Courier New" w:hAnsi="Courier New" w:cs="Courier New" w:hint="default"/>
      </w:rPr>
    </w:lvl>
    <w:lvl w:ilvl="5" w:tplc="A9022E20" w:tentative="1">
      <w:start w:val="1"/>
      <w:numFmt w:val="bullet"/>
      <w:lvlText w:val=""/>
      <w:lvlJc w:val="left"/>
      <w:pPr>
        <w:ind w:left="4320" w:hanging="360"/>
      </w:pPr>
      <w:rPr>
        <w:rFonts w:ascii="Wingdings" w:hAnsi="Wingdings" w:hint="default"/>
      </w:rPr>
    </w:lvl>
    <w:lvl w:ilvl="6" w:tplc="D042FB04" w:tentative="1">
      <w:start w:val="1"/>
      <w:numFmt w:val="bullet"/>
      <w:lvlText w:val=""/>
      <w:lvlJc w:val="left"/>
      <w:pPr>
        <w:ind w:left="5040" w:hanging="360"/>
      </w:pPr>
      <w:rPr>
        <w:rFonts w:ascii="Symbol" w:hAnsi="Symbol" w:hint="default"/>
      </w:rPr>
    </w:lvl>
    <w:lvl w:ilvl="7" w:tplc="61A6B8D4" w:tentative="1">
      <w:start w:val="1"/>
      <w:numFmt w:val="bullet"/>
      <w:lvlText w:val="o"/>
      <w:lvlJc w:val="left"/>
      <w:pPr>
        <w:ind w:left="5760" w:hanging="360"/>
      </w:pPr>
      <w:rPr>
        <w:rFonts w:ascii="Courier New" w:hAnsi="Courier New" w:cs="Courier New" w:hint="default"/>
      </w:rPr>
    </w:lvl>
    <w:lvl w:ilvl="8" w:tplc="5420C620" w:tentative="1">
      <w:start w:val="1"/>
      <w:numFmt w:val="bullet"/>
      <w:lvlText w:val=""/>
      <w:lvlJc w:val="left"/>
      <w:pPr>
        <w:ind w:left="6480" w:hanging="360"/>
      </w:pPr>
      <w:rPr>
        <w:rFonts w:ascii="Wingdings" w:hAnsi="Wingdings" w:hint="default"/>
      </w:rPr>
    </w:lvl>
  </w:abstractNum>
  <w:abstractNum w:abstractNumId="8" w15:restartNumberingAfterBreak="0">
    <w:nsid w:val="597811DD"/>
    <w:multiLevelType w:val="hybridMultilevel"/>
    <w:tmpl w:val="FA5C2D58"/>
    <w:lvl w:ilvl="0" w:tplc="75940FEA">
      <w:start w:val="1"/>
      <w:numFmt w:val="decimal"/>
      <w:lvlText w:val="%1."/>
      <w:lvlJc w:val="left"/>
      <w:pPr>
        <w:ind w:left="720" w:hanging="360"/>
      </w:pPr>
    </w:lvl>
    <w:lvl w:ilvl="1" w:tplc="FB3E08E0" w:tentative="1">
      <w:start w:val="1"/>
      <w:numFmt w:val="lowerLetter"/>
      <w:lvlText w:val="%2."/>
      <w:lvlJc w:val="left"/>
      <w:pPr>
        <w:ind w:left="1440" w:hanging="360"/>
      </w:pPr>
    </w:lvl>
    <w:lvl w:ilvl="2" w:tplc="F13ADCC4" w:tentative="1">
      <w:start w:val="1"/>
      <w:numFmt w:val="lowerRoman"/>
      <w:lvlText w:val="%3."/>
      <w:lvlJc w:val="right"/>
      <w:pPr>
        <w:ind w:left="2160" w:hanging="180"/>
      </w:pPr>
    </w:lvl>
    <w:lvl w:ilvl="3" w:tplc="0A1C59B8" w:tentative="1">
      <w:start w:val="1"/>
      <w:numFmt w:val="decimal"/>
      <w:lvlText w:val="%4."/>
      <w:lvlJc w:val="left"/>
      <w:pPr>
        <w:ind w:left="2880" w:hanging="360"/>
      </w:pPr>
    </w:lvl>
    <w:lvl w:ilvl="4" w:tplc="64AC93BE" w:tentative="1">
      <w:start w:val="1"/>
      <w:numFmt w:val="lowerLetter"/>
      <w:lvlText w:val="%5."/>
      <w:lvlJc w:val="left"/>
      <w:pPr>
        <w:ind w:left="3600" w:hanging="360"/>
      </w:pPr>
    </w:lvl>
    <w:lvl w:ilvl="5" w:tplc="52D89F18" w:tentative="1">
      <w:start w:val="1"/>
      <w:numFmt w:val="lowerRoman"/>
      <w:lvlText w:val="%6."/>
      <w:lvlJc w:val="right"/>
      <w:pPr>
        <w:ind w:left="4320" w:hanging="180"/>
      </w:pPr>
    </w:lvl>
    <w:lvl w:ilvl="6" w:tplc="0C9E811A" w:tentative="1">
      <w:start w:val="1"/>
      <w:numFmt w:val="decimal"/>
      <w:lvlText w:val="%7."/>
      <w:lvlJc w:val="left"/>
      <w:pPr>
        <w:ind w:left="5040" w:hanging="360"/>
      </w:pPr>
    </w:lvl>
    <w:lvl w:ilvl="7" w:tplc="241A3EEA" w:tentative="1">
      <w:start w:val="1"/>
      <w:numFmt w:val="lowerLetter"/>
      <w:lvlText w:val="%8."/>
      <w:lvlJc w:val="left"/>
      <w:pPr>
        <w:ind w:left="5760" w:hanging="360"/>
      </w:pPr>
    </w:lvl>
    <w:lvl w:ilvl="8" w:tplc="2A90576C" w:tentative="1">
      <w:start w:val="1"/>
      <w:numFmt w:val="lowerRoman"/>
      <w:lvlText w:val="%9."/>
      <w:lvlJc w:val="right"/>
      <w:pPr>
        <w:ind w:left="6480" w:hanging="180"/>
      </w:pPr>
    </w:lvl>
  </w:abstractNum>
  <w:abstractNum w:abstractNumId="9" w15:restartNumberingAfterBreak="0">
    <w:nsid w:val="5C4D2CDE"/>
    <w:multiLevelType w:val="hybridMultilevel"/>
    <w:tmpl w:val="5B6827D0"/>
    <w:lvl w:ilvl="0" w:tplc="73F61506">
      <w:start w:val="1"/>
      <w:numFmt w:val="bullet"/>
      <w:lvlText w:val=""/>
      <w:lvlJc w:val="left"/>
      <w:pPr>
        <w:ind w:left="720" w:hanging="360"/>
      </w:pPr>
      <w:rPr>
        <w:rFonts w:ascii="Symbol" w:hAnsi="Symbol" w:hint="default"/>
        <w:color w:val="7FC444"/>
      </w:rPr>
    </w:lvl>
    <w:lvl w:ilvl="1" w:tplc="EA08B95A" w:tentative="1">
      <w:start w:val="1"/>
      <w:numFmt w:val="bullet"/>
      <w:lvlText w:val="o"/>
      <w:lvlJc w:val="left"/>
      <w:pPr>
        <w:ind w:left="1440" w:hanging="360"/>
      </w:pPr>
      <w:rPr>
        <w:rFonts w:ascii="Courier New" w:hAnsi="Courier New" w:cs="Courier New" w:hint="default"/>
      </w:rPr>
    </w:lvl>
    <w:lvl w:ilvl="2" w:tplc="1F5C6F2E" w:tentative="1">
      <w:start w:val="1"/>
      <w:numFmt w:val="bullet"/>
      <w:lvlText w:val=""/>
      <w:lvlJc w:val="left"/>
      <w:pPr>
        <w:ind w:left="2160" w:hanging="360"/>
      </w:pPr>
      <w:rPr>
        <w:rFonts w:ascii="Wingdings" w:hAnsi="Wingdings" w:hint="default"/>
      </w:rPr>
    </w:lvl>
    <w:lvl w:ilvl="3" w:tplc="D3CE147C" w:tentative="1">
      <w:start w:val="1"/>
      <w:numFmt w:val="bullet"/>
      <w:lvlText w:val=""/>
      <w:lvlJc w:val="left"/>
      <w:pPr>
        <w:ind w:left="2880" w:hanging="360"/>
      </w:pPr>
      <w:rPr>
        <w:rFonts w:ascii="Symbol" w:hAnsi="Symbol" w:hint="default"/>
      </w:rPr>
    </w:lvl>
    <w:lvl w:ilvl="4" w:tplc="35AA25D4" w:tentative="1">
      <w:start w:val="1"/>
      <w:numFmt w:val="bullet"/>
      <w:lvlText w:val="o"/>
      <w:lvlJc w:val="left"/>
      <w:pPr>
        <w:ind w:left="3600" w:hanging="360"/>
      </w:pPr>
      <w:rPr>
        <w:rFonts w:ascii="Courier New" w:hAnsi="Courier New" w:cs="Courier New" w:hint="default"/>
      </w:rPr>
    </w:lvl>
    <w:lvl w:ilvl="5" w:tplc="A6C0A3A6" w:tentative="1">
      <w:start w:val="1"/>
      <w:numFmt w:val="bullet"/>
      <w:lvlText w:val=""/>
      <w:lvlJc w:val="left"/>
      <w:pPr>
        <w:ind w:left="4320" w:hanging="360"/>
      </w:pPr>
      <w:rPr>
        <w:rFonts w:ascii="Wingdings" w:hAnsi="Wingdings" w:hint="default"/>
      </w:rPr>
    </w:lvl>
    <w:lvl w:ilvl="6" w:tplc="AD24AD42" w:tentative="1">
      <w:start w:val="1"/>
      <w:numFmt w:val="bullet"/>
      <w:lvlText w:val=""/>
      <w:lvlJc w:val="left"/>
      <w:pPr>
        <w:ind w:left="5040" w:hanging="360"/>
      </w:pPr>
      <w:rPr>
        <w:rFonts w:ascii="Symbol" w:hAnsi="Symbol" w:hint="default"/>
      </w:rPr>
    </w:lvl>
    <w:lvl w:ilvl="7" w:tplc="3E6E585C" w:tentative="1">
      <w:start w:val="1"/>
      <w:numFmt w:val="bullet"/>
      <w:lvlText w:val="o"/>
      <w:lvlJc w:val="left"/>
      <w:pPr>
        <w:ind w:left="5760" w:hanging="360"/>
      </w:pPr>
      <w:rPr>
        <w:rFonts w:ascii="Courier New" w:hAnsi="Courier New" w:cs="Courier New" w:hint="default"/>
      </w:rPr>
    </w:lvl>
    <w:lvl w:ilvl="8" w:tplc="17162AD2" w:tentative="1">
      <w:start w:val="1"/>
      <w:numFmt w:val="bullet"/>
      <w:lvlText w:val=""/>
      <w:lvlJc w:val="left"/>
      <w:pPr>
        <w:ind w:left="6480" w:hanging="360"/>
      </w:pPr>
      <w:rPr>
        <w:rFonts w:ascii="Wingdings" w:hAnsi="Wingdings" w:hint="default"/>
      </w:rPr>
    </w:lvl>
  </w:abstractNum>
  <w:abstractNum w:abstractNumId="10" w15:restartNumberingAfterBreak="0">
    <w:nsid w:val="5EBF00E5"/>
    <w:multiLevelType w:val="hybridMultilevel"/>
    <w:tmpl w:val="D636561A"/>
    <w:lvl w:ilvl="0" w:tplc="3326B10A">
      <w:start w:val="1"/>
      <w:numFmt w:val="decimal"/>
      <w:lvlText w:val="%1."/>
      <w:lvlJc w:val="left"/>
      <w:pPr>
        <w:ind w:left="360" w:hanging="360"/>
      </w:pPr>
      <w:rPr>
        <w:rFonts w:ascii="Arial" w:hAnsi="Arial" w:hint="default"/>
        <w:b w:val="0"/>
        <w:bCs w:val="0"/>
        <w:i w:val="0"/>
        <w:color w:val="auto"/>
        <w:sz w:val="22"/>
        <w:szCs w:val="22"/>
      </w:rPr>
    </w:lvl>
    <w:lvl w:ilvl="1" w:tplc="3A261BBC" w:tentative="1">
      <w:start w:val="1"/>
      <w:numFmt w:val="lowerLetter"/>
      <w:lvlText w:val="%2."/>
      <w:lvlJc w:val="left"/>
      <w:pPr>
        <w:ind w:left="1080" w:hanging="360"/>
      </w:pPr>
    </w:lvl>
    <w:lvl w:ilvl="2" w:tplc="3A60090A" w:tentative="1">
      <w:start w:val="1"/>
      <w:numFmt w:val="lowerRoman"/>
      <w:lvlText w:val="%3."/>
      <w:lvlJc w:val="right"/>
      <w:pPr>
        <w:ind w:left="1800" w:hanging="180"/>
      </w:pPr>
    </w:lvl>
    <w:lvl w:ilvl="3" w:tplc="3A46DE72" w:tentative="1">
      <w:start w:val="1"/>
      <w:numFmt w:val="decimal"/>
      <w:lvlText w:val="%4."/>
      <w:lvlJc w:val="left"/>
      <w:pPr>
        <w:ind w:left="2520" w:hanging="360"/>
      </w:pPr>
    </w:lvl>
    <w:lvl w:ilvl="4" w:tplc="7A407C64" w:tentative="1">
      <w:start w:val="1"/>
      <w:numFmt w:val="lowerLetter"/>
      <w:lvlText w:val="%5."/>
      <w:lvlJc w:val="left"/>
      <w:pPr>
        <w:ind w:left="3240" w:hanging="360"/>
      </w:pPr>
    </w:lvl>
    <w:lvl w:ilvl="5" w:tplc="96A84104" w:tentative="1">
      <w:start w:val="1"/>
      <w:numFmt w:val="lowerRoman"/>
      <w:lvlText w:val="%6."/>
      <w:lvlJc w:val="right"/>
      <w:pPr>
        <w:ind w:left="3960" w:hanging="180"/>
      </w:pPr>
    </w:lvl>
    <w:lvl w:ilvl="6" w:tplc="B2CE168C" w:tentative="1">
      <w:start w:val="1"/>
      <w:numFmt w:val="decimal"/>
      <w:lvlText w:val="%7."/>
      <w:lvlJc w:val="left"/>
      <w:pPr>
        <w:ind w:left="4680" w:hanging="360"/>
      </w:pPr>
    </w:lvl>
    <w:lvl w:ilvl="7" w:tplc="4B2073F4" w:tentative="1">
      <w:start w:val="1"/>
      <w:numFmt w:val="lowerLetter"/>
      <w:lvlText w:val="%8."/>
      <w:lvlJc w:val="left"/>
      <w:pPr>
        <w:ind w:left="5400" w:hanging="360"/>
      </w:pPr>
    </w:lvl>
    <w:lvl w:ilvl="8" w:tplc="D0A866AE" w:tentative="1">
      <w:start w:val="1"/>
      <w:numFmt w:val="lowerRoman"/>
      <w:lvlText w:val="%9."/>
      <w:lvlJc w:val="right"/>
      <w:pPr>
        <w:ind w:left="6120" w:hanging="180"/>
      </w:pPr>
    </w:lvl>
  </w:abstractNum>
  <w:abstractNum w:abstractNumId="11" w15:restartNumberingAfterBreak="0">
    <w:nsid w:val="67685AD3"/>
    <w:multiLevelType w:val="hybridMultilevel"/>
    <w:tmpl w:val="6ED0C192"/>
    <w:lvl w:ilvl="0" w:tplc="556CA7CE">
      <w:numFmt w:val="bullet"/>
      <w:lvlText w:val="•"/>
      <w:lvlJc w:val="left"/>
      <w:pPr>
        <w:ind w:left="720" w:hanging="360"/>
      </w:pPr>
      <w:rPr>
        <w:rFonts w:ascii="Arial" w:eastAsiaTheme="minorHAnsi" w:hAnsi="Arial" w:cs="Arial" w:hint="default"/>
      </w:rPr>
    </w:lvl>
    <w:lvl w:ilvl="1" w:tplc="1B64510E" w:tentative="1">
      <w:start w:val="1"/>
      <w:numFmt w:val="bullet"/>
      <w:lvlText w:val="o"/>
      <w:lvlJc w:val="left"/>
      <w:pPr>
        <w:ind w:left="1440" w:hanging="360"/>
      </w:pPr>
      <w:rPr>
        <w:rFonts w:ascii="Courier New" w:hAnsi="Courier New" w:cs="Courier New" w:hint="default"/>
      </w:rPr>
    </w:lvl>
    <w:lvl w:ilvl="2" w:tplc="04B85AA0" w:tentative="1">
      <w:start w:val="1"/>
      <w:numFmt w:val="bullet"/>
      <w:lvlText w:val=""/>
      <w:lvlJc w:val="left"/>
      <w:pPr>
        <w:ind w:left="2160" w:hanging="360"/>
      </w:pPr>
      <w:rPr>
        <w:rFonts w:ascii="Wingdings" w:hAnsi="Wingdings" w:hint="default"/>
      </w:rPr>
    </w:lvl>
    <w:lvl w:ilvl="3" w:tplc="3CB8E342" w:tentative="1">
      <w:start w:val="1"/>
      <w:numFmt w:val="bullet"/>
      <w:lvlText w:val=""/>
      <w:lvlJc w:val="left"/>
      <w:pPr>
        <w:ind w:left="2880" w:hanging="360"/>
      </w:pPr>
      <w:rPr>
        <w:rFonts w:ascii="Symbol" w:hAnsi="Symbol" w:hint="default"/>
      </w:rPr>
    </w:lvl>
    <w:lvl w:ilvl="4" w:tplc="1FF0B51A" w:tentative="1">
      <w:start w:val="1"/>
      <w:numFmt w:val="bullet"/>
      <w:lvlText w:val="o"/>
      <w:lvlJc w:val="left"/>
      <w:pPr>
        <w:ind w:left="3600" w:hanging="360"/>
      </w:pPr>
      <w:rPr>
        <w:rFonts w:ascii="Courier New" w:hAnsi="Courier New" w:cs="Courier New" w:hint="default"/>
      </w:rPr>
    </w:lvl>
    <w:lvl w:ilvl="5" w:tplc="50C0535A" w:tentative="1">
      <w:start w:val="1"/>
      <w:numFmt w:val="bullet"/>
      <w:lvlText w:val=""/>
      <w:lvlJc w:val="left"/>
      <w:pPr>
        <w:ind w:left="4320" w:hanging="360"/>
      </w:pPr>
      <w:rPr>
        <w:rFonts w:ascii="Wingdings" w:hAnsi="Wingdings" w:hint="default"/>
      </w:rPr>
    </w:lvl>
    <w:lvl w:ilvl="6" w:tplc="0D968768" w:tentative="1">
      <w:start w:val="1"/>
      <w:numFmt w:val="bullet"/>
      <w:lvlText w:val=""/>
      <w:lvlJc w:val="left"/>
      <w:pPr>
        <w:ind w:left="5040" w:hanging="360"/>
      </w:pPr>
      <w:rPr>
        <w:rFonts w:ascii="Symbol" w:hAnsi="Symbol" w:hint="default"/>
      </w:rPr>
    </w:lvl>
    <w:lvl w:ilvl="7" w:tplc="327E9A64" w:tentative="1">
      <w:start w:val="1"/>
      <w:numFmt w:val="bullet"/>
      <w:lvlText w:val="o"/>
      <w:lvlJc w:val="left"/>
      <w:pPr>
        <w:ind w:left="5760" w:hanging="360"/>
      </w:pPr>
      <w:rPr>
        <w:rFonts w:ascii="Courier New" w:hAnsi="Courier New" w:cs="Courier New" w:hint="default"/>
      </w:rPr>
    </w:lvl>
    <w:lvl w:ilvl="8" w:tplc="8272BCD2" w:tentative="1">
      <w:start w:val="1"/>
      <w:numFmt w:val="bullet"/>
      <w:lvlText w:val=""/>
      <w:lvlJc w:val="left"/>
      <w:pPr>
        <w:ind w:left="6480" w:hanging="360"/>
      </w:pPr>
      <w:rPr>
        <w:rFonts w:ascii="Wingdings" w:hAnsi="Wingdings" w:hint="default"/>
      </w:rPr>
    </w:lvl>
  </w:abstractNum>
  <w:abstractNum w:abstractNumId="12" w15:restartNumberingAfterBreak="0">
    <w:nsid w:val="687524EC"/>
    <w:multiLevelType w:val="hybridMultilevel"/>
    <w:tmpl w:val="C83AE318"/>
    <w:lvl w:ilvl="0" w:tplc="CC74F8D4">
      <w:start w:val="1"/>
      <w:numFmt w:val="bullet"/>
      <w:lvlText w:val=""/>
      <w:lvlJc w:val="left"/>
      <w:pPr>
        <w:ind w:left="720" w:hanging="360"/>
      </w:pPr>
      <w:rPr>
        <w:rFonts w:ascii="Symbol" w:hAnsi="Symbol" w:hint="default"/>
        <w:color w:val="7FC444"/>
      </w:rPr>
    </w:lvl>
    <w:lvl w:ilvl="1" w:tplc="5E204760" w:tentative="1">
      <w:start w:val="1"/>
      <w:numFmt w:val="bullet"/>
      <w:lvlText w:val="o"/>
      <w:lvlJc w:val="left"/>
      <w:pPr>
        <w:ind w:left="1440" w:hanging="360"/>
      </w:pPr>
      <w:rPr>
        <w:rFonts w:ascii="Courier New" w:hAnsi="Courier New" w:cs="Courier New" w:hint="default"/>
      </w:rPr>
    </w:lvl>
    <w:lvl w:ilvl="2" w:tplc="C3841E70" w:tentative="1">
      <w:start w:val="1"/>
      <w:numFmt w:val="bullet"/>
      <w:lvlText w:val=""/>
      <w:lvlJc w:val="left"/>
      <w:pPr>
        <w:ind w:left="2160" w:hanging="360"/>
      </w:pPr>
      <w:rPr>
        <w:rFonts w:ascii="Wingdings" w:hAnsi="Wingdings" w:hint="default"/>
      </w:rPr>
    </w:lvl>
    <w:lvl w:ilvl="3" w:tplc="2916B7D4" w:tentative="1">
      <w:start w:val="1"/>
      <w:numFmt w:val="bullet"/>
      <w:lvlText w:val=""/>
      <w:lvlJc w:val="left"/>
      <w:pPr>
        <w:ind w:left="2880" w:hanging="360"/>
      </w:pPr>
      <w:rPr>
        <w:rFonts w:ascii="Symbol" w:hAnsi="Symbol" w:hint="default"/>
      </w:rPr>
    </w:lvl>
    <w:lvl w:ilvl="4" w:tplc="C4686C84" w:tentative="1">
      <w:start w:val="1"/>
      <w:numFmt w:val="bullet"/>
      <w:lvlText w:val="o"/>
      <w:lvlJc w:val="left"/>
      <w:pPr>
        <w:ind w:left="3600" w:hanging="360"/>
      </w:pPr>
      <w:rPr>
        <w:rFonts w:ascii="Courier New" w:hAnsi="Courier New" w:cs="Courier New" w:hint="default"/>
      </w:rPr>
    </w:lvl>
    <w:lvl w:ilvl="5" w:tplc="67B2B6F4" w:tentative="1">
      <w:start w:val="1"/>
      <w:numFmt w:val="bullet"/>
      <w:lvlText w:val=""/>
      <w:lvlJc w:val="left"/>
      <w:pPr>
        <w:ind w:left="4320" w:hanging="360"/>
      </w:pPr>
      <w:rPr>
        <w:rFonts w:ascii="Wingdings" w:hAnsi="Wingdings" w:hint="default"/>
      </w:rPr>
    </w:lvl>
    <w:lvl w:ilvl="6" w:tplc="4CD62E46" w:tentative="1">
      <w:start w:val="1"/>
      <w:numFmt w:val="bullet"/>
      <w:lvlText w:val=""/>
      <w:lvlJc w:val="left"/>
      <w:pPr>
        <w:ind w:left="5040" w:hanging="360"/>
      </w:pPr>
      <w:rPr>
        <w:rFonts w:ascii="Symbol" w:hAnsi="Symbol" w:hint="default"/>
      </w:rPr>
    </w:lvl>
    <w:lvl w:ilvl="7" w:tplc="AEB83868" w:tentative="1">
      <w:start w:val="1"/>
      <w:numFmt w:val="bullet"/>
      <w:lvlText w:val="o"/>
      <w:lvlJc w:val="left"/>
      <w:pPr>
        <w:ind w:left="5760" w:hanging="360"/>
      </w:pPr>
      <w:rPr>
        <w:rFonts w:ascii="Courier New" w:hAnsi="Courier New" w:cs="Courier New" w:hint="default"/>
      </w:rPr>
    </w:lvl>
    <w:lvl w:ilvl="8" w:tplc="5FC690C2" w:tentative="1">
      <w:start w:val="1"/>
      <w:numFmt w:val="bullet"/>
      <w:lvlText w:val=""/>
      <w:lvlJc w:val="left"/>
      <w:pPr>
        <w:ind w:left="6480" w:hanging="360"/>
      </w:pPr>
      <w:rPr>
        <w:rFonts w:ascii="Wingdings" w:hAnsi="Wingdings" w:hint="default"/>
      </w:rPr>
    </w:lvl>
  </w:abstractNum>
  <w:abstractNum w:abstractNumId="13" w15:restartNumberingAfterBreak="0">
    <w:nsid w:val="6E981066"/>
    <w:multiLevelType w:val="hybridMultilevel"/>
    <w:tmpl w:val="29A03522"/>
    <w:lvl w:ilvl="0" w:tplc="91947802">
      <w:start w:val="1"/>
      <w:numFmt w:val="bullet"/>
      <w:lvlText w:val=""/>
      <w:lvlJc w:val="left"/>
      <w:pPr>
        <w:ind w:left="720" w:hanging="360"/>
      </w:pPr>
      <w:rPr>
        <w:rFonts w:ascii="Symbol" w:hAnsi="Symbol" w:hint="default"/>
        <w:color w:val="7FC444"/>
      </w:rPr>
    </w:lvl>
    <w:lvl w:ilvl="1" w:tplc="4132AA38" w:tentative="1">
      <w:start w:val="1"/>
      <w:numFmt w:val="bullet"/>
      <w:lvlText w:val="o"/>
      <w:lvlJc w:val="left"/>
      <w:pPr>
        <w:ind w:left="1440" w:hanging="360"/>
      </w:pPr>
      <w:rPr>
        <w:rFonts w:ascii="Courier New" w:hAnsi="Courier New" w:cs="Courier New" w:hint="default"/>
      </w:rPr>
    </w:lvl>
    <w:lvl w:ilvl="2" w:tplc="9F7A74FE" w:tentative="1">
      <w:start w:val="1"/>
      <w:numFmt w:val="bullet"/>
      <w:lvlText w:val=""/>
      <w:lvlJc w:val="left"/>
      <w:pPr>
        <w:ind w:left="2160" w:hanging="360"/>
      </w:pPr>
      <w:rPr>
        <w:rFonts w:ascii="Wingdings" w:hAnsi="Wingdings" w:hint="default"/>
      </w:rPr>
    </w:lvl>
    <w:lvl w:ilvl="3" w:tplc="A6D01F86" w:tentative="1">
      <w:start w:val="1"/>
      <w:numFmt w:val="bullet"/>
      <w:lvlText w:val=""/>
      <w:lvlJc w:val="left"/>
      <w:pPr>
        <w:ind w:left="2880" w:hanging="360"/>
      </w:pPr>
      <w:rPr>
        <w:rFonts w:ascii="Symbol" w:hAnsi="Symbol" w:hint="default"/>
      </w:rPr>
    </w:lvl>
    <w:lvl w:ilvl="4" w:tplc="D47C4006" w:tentative="1">
      <w:start w:val="1"/>
      <w:numFmt w:val="bullet"/>
      <w:lvlText w:val="o"/>
      <w:lvlJc w:val="left"/>
      <w:pPr>
        <w:ind w:left="3600" w:hanging="360"/>
      </w:pPr>
      <w:rPr>
        <w:rFonts w:ascii="Courier New" w:hAnsi="Courier New" w:cs="Courier New" w:hint="default"/>
      </w:rPr>
    </w:lvl>
    <w:lvl w:ilvl="5" w:tplc="914A591C" w:tentative="1">
      <w:start w:val="1"/>
      <w:numFmt w:val="bullet"/>
      <w:lvlText w:val=""/>
      <w:lvlJc w:val="left"/>
      <w:pPr>
        <w:ind w:left="4320" w:hanging="360"/>
      </w:pPr>
      <w:rPr>
        <w:rFonts w:ascii="Wingdings" w:hAnsi="Wingdings" w:hint="default"/>
      </w:rPr>
    </w:lvl>
    <w:lvl w:ilvl="6" w:tplc="1AD82FEA" w:tentative="1">
      <w:start w:val="1"/>
      <w:numFmt w:val="bullet"/>
      <w:lvlText w:val=""/>
      <w:lvlJc w:val="left"/>
      <w:pPr>
        <w:ind w:left="5040" w:hanging="360"/>
      </w:pPr>
      <w:rPr>
        <w:rFonts w:ascii="Symbol" w:hAnsi="Symbol" w:hint="default"/>
      </w:rPr>
    </w:lvl>
    <w:lvl w:ilvl="7" w:tplc="9864A38C" w:tentative="1">
      <w:start w:val="1"/>
      <w:numFmt w:val="bullet"/>
      <w:lvlText w:val="o"/>
      <w:lvlJc w:val="left"/>
      <w:pPr>
        <w:ind w:left="5760" w:hanging="360"/>
      </w:pPr>
      <w:rPr>
        <w:rFonts w:ascii="Courier New" w:hAnsi="Courier New" w:cs="Courier New" w:hint="default"/>
      </w:rPr>
    </w:lvl>
    <w:lvl w:ilvl="8" w:tplc="A6BCE604" w:tentative="1">
      <w:start w:val="1"/>
      <w:numFmt w:val="bullet"/>
      <w:lvlText w:val=""/>
      <w:lvlJc w:val="left"/>
      <w:pPr>
        <w:ind w:left="6480" w:hanging="360"/>
      </w:pPr>
      <w:rPr>
        <w:rFonts w:ascii="Wingdings" w:hAnsi="Wingdings" w:hint="default"/>
      </w:rPr>
    </w:lvl>
  </w:abstractNum>
  <w:abstractNum w:abstractNumId="14" w15:restartNumberingAfterBreak="0">
    <w:nsid w:val="74F66464"/>
    <w:multiLevelType w:val="hybridMultilevel"/>
    <w:tmpl w:val="47AABDBE"/>
    <w:lvl w:ilvl="0" w:tplc="C484965A">
      <w:start w:val="1"/>
      <w:numFmt w:val="bullet"/>
      <w:lvlText w:val=""/>
      <w:lvlJc w:val="left"/>
      <w:pPr>
        <w:ind w:left="720" w:hanging="360"/>
      </w:pPr>
      <w:rPr>
        <w:rFonts w:ascii="Symbol" w:hAnsi="Symbol" w:hint="default"/>
      </w:rPr>
    </w:lvl>
    <w:lvl w:ilvl="1" w:tplc="8D129194" w:tentative="1">
      <w:start w:val="1"/>
      <w:numFmt w:val="bullet"/>
      <w:lvlText w:val="o"/>
      <w:lvlJc w:val="left"/>
      <w:pPr>
        <w:ind w:left="1440" w:hanging="360"/>
      </w:pPr>
      <w:rPr>
        <w:rFonts w:ascii="Courier New" w:hAnsi="Courier New" w:cs="Courier New" w:hint="default"/>
      </w:rPr>
    </w:lvl>
    <w:lvl w:ilvl="2" w:tplc="6FEA0692" w:tentative="1">
      <w:start w:val="1"/>
      <w:numFmt w:val="bullet"/>
      <w:lvlText w:val=""/>
      <w:lvlJc w:val="left"/>
      <w:pPr>
        <w:ind w:left="2160" w:hanging="360"/>
      </w:pPr>
      <w:rPr>
        <w:rFonts w:ascii="Wingdings" w:hAnsi="Wingdings" w:hint="default"/>
      </w:rPr>
    </w:lvl>
    <w:lvl w:ilvl="3" w:tplc="5F245A66" w:tentative="1">
      <w:start w:val="1"/>
      <w:numFmt w:val="bullet"/>
      <w:lvlText w:val=""/>
      <w:lvlJc w:val="left"/>
      <w:pPr>
        <w:ind w:left="2880" w:hanging="360"/>
      </w:pPr>
      <w:rPr>
        <w:rFonts w:ascii="Symbol" w:hAnsi="Symbol" w:hint="default"/>
      </w:rPr>
    </w:lvl>
    <w:lvl w:ilvl="4" w:tplc="591AD6BE" w:tentative="1">
      <w:start w:val="1"/>
      <w:numFmt w:val="bullet"/>
      <w:lvlText w:val="o"/>
      <w:lvlJc w:val="left"/>
      <w:pPr>
        <w:ind w:left="3600" w:hanging="360"/>
      </w:pPr>
      <w:rPr>
        <w:rFonts w:ascii="Courier New" w:hAnsi="Courier New" w:cs="Courier New" w:hint="default"/>
      </w:rPr>
    </w:lvl>
    <w:lvl w:ilvl="5" w:tplc="BDA879F2" w:tentative="1">
      <w:start w:val="1"/>
      <w:numFmt w:val="bullet"/>
      <w:lvlText w:val=""/>
      <w:lvlJc w:val="left"/>
      <w:pPr>
        <w:ind w:left="4320" w:hanging="360"/>
      </w:pPr>
      <w:rPr>
        <w:rFonts w:ascii="Wingdings" w:hAnsi="Wingdings" w:hint="default"/>
      </w:rPr>
    </w:lvl>
    <w:lvl w:ilvl="6" w:tplc="C21AEE0A" w:tentative="1">
      <w:start w:val="1"/>
      <w:numFmt w:val="bullet"/>
      <w:lvlText w:val=""/>
      <w:lvlJc w:val="left"/>
      <w:pPr>
        <w:ind w:left="5040" w:hanging="360"/>
      </w:pPr>
      <w:rPr>
        <w:rFonts w:ascii="Symbol" w:hAnsi="Symbol" w:hint="default"/>
      </w:rPr>
    </w:lvl>
    <w:lvl w:ilvl="7" w:tplc="8E76B7CC" w:tentative="1">
      <w:start w:val="1"/>
      <w:numFmt w:val="bullet"/>
      <w:lvlText w:val="o"/>
      <w:lvlJc w:val="left"/>
      <w:pPr>
        <w:ind w:left="5760" w:hanging="360"/>
      </w:pPr>
      <w:rPr>
        <w:rFonts w:ascii="Courier New" w:hAnsi="Courier New" w:cs="Courier New" w:hint="default"/>
      </w:rPr>
    </w:lvl>
    <w:lvl w:ilvl="8" w:tplc="A08A70B2" w:tentative="1">
      <w:start w:val="1"/>
      <w:numFmt w:val="bullet"/>
      <w:lvlText w:val=""/>
      <w:lvlJc w:val="left"/>
      <w:pPr>
        <w:ind w:left="6480" w:hanging="360"/>
      </w:pPr>
      <w:rPr>
        <w:rFonts w:ascii="Wingdings" w:hAnsi="Wingdings" w:hint="default"/>
      </w:rPr>
    </w:lvl>
  </w:abstractNum>
  <w:abstractNum w:abstractNumId="15" w15:restartNumberingAfterBreak="0">
    <w:nsid w:val="7C6872A1"/>
    <w:multiLevelType w:val="hybridMultilevel"/>
    <w:tmpl w:val="700E460A"/>
    <w:lvl w:ilvl="0" w:tplc="B1AE0FE4">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15FE2F4E" w:tentative="1">
      <w:start w:val="1"/>
      <w:numFmt w:val="bullet"/>
      <w:lvlText w:val="o"/>
      <w:lvlJc w:val="left"/>
      <w:pPr>
        <w:tabs>
          <w:tab w:val="num" w:pos="1440"/>
        </w:tabs>
        <w:ind w:left="1440" w:hanging="360"/>
      </w:pPr>
      <w:rPr>
        <w:rFonts w:ascii="Courier New" w:hAnsi="Courier New" w:hint="default"/>
      </w:rPr>
    </w:lvl>
    <w:lvl w:ilvl="2" w:tplc="148C8938" w:tentative="1">
      <w:start w:val="1"/>
      <w:numFmt w:val="bullet"/>
      <w:lvlText w:val=""/>
      <w:lvlJc w:val="left"/>
      <w:pPr>
        <w:tabs>
          <w:tab w:val="num" w:pos="2160"/>
        </w:tabs>
        <w:ind w:left="2160" w:hanging="360"/>
      </w:pPr>
      <w:rPr>
        <w:rFonts w:ascii="Wingdings" w:hAnsi="Wingdings" w:hint="default"/>
      </w:rPr>
    </w:lvl>
    <w:lvl w:ilvl="3" w:tplc="B22A9E22" w:tentative="1">
      <w:start w:val="1"/>
      <w:numFmt w:val="bullet"/>
      <w:lvlText w:val=""/>
      <w:lvlJc w:val="left"/>
      <w:pPr>
        <w:tabs>
          <w:tab w:val="num" w:pos="2880"/>
        </w:tabs>
        <w:ind w:left="2880" w:hanging="360"/>
      </w:pPr>
      <w:rPr>
        <w:rFonts w:ascii="Symbol" w:hAnsi="Symbol" w:hint="default"/>
      </w:rPr>
    </w:lvl>
    <w:lvl w:ilvl="4" w:tplc="065AEE16" w:tentative="1">
      <w:start w:val="1"/>
      <w:numFmt w:val="bullet"/>
      <w:lvlText w:val="o"/>
      <w:lvlJc w:val="left"/>
      <w:pPr>
        <w:tabs>
          <w:tab w:val="num" w:pos="3600"/>
        </w:tabs>
        <w:ind w:left="3600" w:hanging="360"/>
      </w:pPr>
      <w:rPr>
        <w:rFonts w:ascii="Courier New" w:hAnsi="Courier New" w:hint="default"/>
      </w:rPr>
    </w:lvl>
    <w:lvl w:ilvl="5" w:tplc="5E1E3334" w:tentative="1">
      <w:start w:val="1"/>
      <w:numFmt w:val="bullet"/>
      <w:lvlText w:val=""/>
      <w:lvlJc w:val="left"/>
      <w:pPr>
        <w:tabs>
          <w:tab w:val="num" w:pos="4320"/>
        </w:tabs>
        <w:ind w:left="4320" w:hanging="360"/>
      </w:pPr>
      <w:rPr>
        <w:rFonts w:ascii="Wingdings" w:hAnsi="Wingdings" w:hint="default"/>
      </w:rPr>
    </w:lvl>
    <w:lvl w:ilvl="6" w:tplc="A09C2F5C" w:tentative="1">
      <w:start w:val="1"/>
      <w:numFmt w:val="bullet"/>
      <w:lvlText w:val=""/>
      <w:lvlJc w:val="left"/>
      <w:pPr>
        <w:tabs>
          <w:tab w:val="num" w:pos="5040"/>
        </w:tabs>
        <w:ind w:left="5040" w:hanging="360"/>
      </w:pPr>
      <w:rPr>
        <w:rFonts w:ascii="Symbol" w:hAnsi="Symbol" w:hint="default"/>
      </w:rPr>
    </w:lvl>
    <w:lvl w:ilvl="7" w:tplc="58A2C558" w:tentative="1">
      <w:start w:val="1"/>
      <w:numFmt w:val="bullet"/>
      <w:lvlText w:val="o"/>
      <w:lvlJc w:val="left"/>
      <w:pPr>
        <w:tabs>
          <w:tab w:val="num" w:pos="5760"/>
        </w:tabs>
        <w:ind w:left="5760" w:hanging="360"/>
      </w:pPr>
      <w:rPr>
        <w:rFonts w:ascii="Courier New" w:hAnsi="Courier New" w:hint="default"/>
      </w:rPr>
    </w:lvl>
    <w:lvl w:ilvl="8" w:tplc="4B4290D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EF54B2"/>
    <w:multiLevelType w:val="hybridMultilevel"/>
    <w:tmpl w:val="75B62ACE"/>
    <w:lvl w:ilvl="0" w:tplc="1DAA48A4">
      <w:start w:val="1"/>
      <w:numFmt w:val="decimal"/>
      <w:lvlText w:val="%1."/>
      <w:lvlJc w:val="left"/>
      <w:pPr>
        <w:ind w:left="720" w:hanging="360"/>
      </w:pPr>
    </w:lvl>
    <w:lvl w:ilvl="1" w:tplc="50486494" w:tentative="1">
      <w:start w:val="1"/>
      <w:numFmt w:val="lowerLetter"/>
      <w:lvlText w:val="%2."/>
      <w:lvlJc w:val="left"/>
      <w:pPr>
        <w:ind w:left="1440" w:hanging="360"/>
      </w:pPr>
    </w:lvl>
    <w:lvl w:ilvl="2" w:tplc="FC0AA472" w:tentative="1">
      <w:start w:val="1"/>
      <w:numFmt w:val="lowerRoman"/>
      <w:lvlText w:val="%3."/>
      <w:lvlJc w:val="right"/>
      <w:pPr>
        <w:ind w:left="2160" w:hanging="180"/>
      </w:pPr>
    </w:lvl>
    <w:lvl w:ilvl="3" w:tplc="47A043C4" w:tentative="1">
      <w:start w:val="1"/>
      <w:numFmt w:val="decimal"/>
      <w:lvlText w:val="%4."/>
      <w:lvlJc w:val="left"/>
      <w:pPr>
        <w:ind w:left="2880" w:hanging="360"/>
      </w:pPr>
    </w:lvl>
    <w:lvl w:ilvl="4" w:tplc="2EDAB402" w:tentative="1">
      <w:start w:val="1"/>
      <w:numFmt w:val="lowerLetter"/>
      <w:lvlText w:val="%5."/>
      <w:lvlJc w:val="left"/>
      <w:pPr>
        <w:ind w:left="3600" w:hanging="360"/>
      </w:pPr>
    </w:lvl>
    <w:lvl w:ilvl="5" w:tplc="420881F4" w:tentative="1">
      <w:start w:val="1"/>
      <w:numFmt w:val="lowerRoman"/>
      <w:lvlText w:val="%6."/>
      <w:lvlJc w:val="right"/>
      <w:pPr>
        <w:ind w:left="4320" w:hanging="180"/>
      </w:pPr>
    </w:lvl>
    <w:lvl w:ilvl="6" w:tplc="D5664FA6" w:tentative="1">
      <w:start w:val="1"/>
      <w:numFmt w:val="decimal"/>
      <w:lvlText w:val="%7."/>
      <w:lvlJc w:val="left"/>
      <w:pPr>
        <w:ind w:left="5040" w:hanging="360"/>
      </w:pPr>
    </w:lvl>
    <w:lvl w:ilvl="7" w:tplc="EA462DEA" w:tentative="1">
      <w:start w:val="1"/>
      <w:numFmt w:val="lowerLetter"/>
      <w:lvlText w:val="%8."/>
      <w:lvlJc w:val="left"/>
      <w:pPr>
        <w:ind w:left="5760" w:hanging="360"/>
      </w:pPr>
    </w:lvl>
    <w:lvl w:ilvl="8" w:tplc="F7BEFC46" w:tentative="1">
      <w:start w:val="1"/>
      <w:numFmt w:val="lowerRoman"/>
      <w:lvlText w:val="%9."/>
      <w:lvlJc w:val="right"/>
      <w:pPr>
        <w:ind w:left="6480" w:hanging="180"/>
      </w:pPr>
    </w:lvl>
  </w:abstractNum>
  <w:num w:numId="1">
    <w:abstractNumId w:val="15"/>
  </w:num>
  <w:num w:numId="2">
    <w:abstractNumId w:val="13"/>
  </w:num>
  <w:num w:numId="3">
    <w:abstractNumId w:val="9"/>
  </w:num>
  <w:num w:numId="4">
    <w:abstractNumId w:val="12"/>
  </w:num>
  <w:num w:numId="5">
    <w:abstractNumId w:val="7"/>
  </w:num>
  <w:num w:numId="6">
    <w:abstractNumId w:val="4"/>
  </w:num>
  <w:num w:numId="7">
    <w:abstractNumId w:val="5"/>
  </w:num>
  <w:num w:numId="8">
    <w:abstractNumId w:val="10"/>
  </w:num>
  <w:num w:numId="9">
    <w:abstractNumId w:val="16"/>
  </w:num>
  <w:num w:numId="10">
    <w:abstractNumId w:val="8"/>
  </w:num>
  <w:num w:numId="11">
    <w:abstractNumId w:val="0"/>
  </w:num>
  <w:num w:numId="12">
    <w:abstractNumId w:val="14"/>
  </w:num>
  <w:num w:numId="13">
    <w:abstractNumId w:val="3"/>
  </w:num>
  <w:num w:numId="14">
    <w:abstractNumId w:val="11"/>
  </w:num>
  <w:num w:numId="15">
    <w:abstractNumId w:val="6"/>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902"/>
    <w:rsid w:val="002D0902"/>
    <w:rsid w:val="00526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E7DF2"/>
  <w15:docId w15:val="{66DC4AE0-E762-4658-A8EA-0649184D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3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customStyle="1" w:styleId="grame">
    <w:name w:val="grame"/>
    <w:basedOn w:val="DefaultParagraphFont"/>
    <w:rsid w:val="00160A51"/>
  </w:style>
  <w:style w:type="paragraph" w:customStyle="1" w:styleId="Default">
    <w:name w:val="Default"/>
    <w:rsid w:val="00160A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10207"/>
    <w:rPr>
      <w:color w:val="0000FF" w:themeColor="hyperlink"/>
      <w:u w:val="single"/>
    </w:rPr>
  </w:style>
  <w:style w:type="character" w:styleId="FollowedHyperlink">
    <w:name w:val="FollowedHyperlink"/>
    <w:basedOn w:val="DefaultParagraphFont"/>
    <w:uiPriority w:val="99"/>
    <w:semiHidden/>
    <w:unhideWhenUsed/>
    <w:rsid w:val="00E22F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outhribble.moderngov.co.uk/ieListDocuments.aspx?CId=483&amp;MId=2227&amp;Ver=4" TargetMode="External"/><Relationship Id="rId4" Type="http://schemas.openxmlformats.org/officeDocument/2006/relationships/settings" Target="settings.xml"/><Relationship Id="rId9" Type="http://schemas.openxmlformats.org/officeDocument/2006/relationships/hyperlink" Target="https://southribble.moderngov.co.uk/ieListDocuments.aspx?CId=483&amp;MId=2197&amp;V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90F631A-02EF-4392-8AB7-9EFEFB8A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Christopher Ward</cp:lastModifiedBy>
  <cp:revision>18</cp:revision>
  <cp:lastPrinted>2014-03-21T13:56:00Z</cp:lastPrinted>
  <dcterms:created xsi:type="dcterms:W3CDTF">2021-09-15T12:16:00Z</dcterms:created>
  <dcterms:modified xsi:type="dcterms:W3CDTF">2022-04-07T16:34:00Z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Amendment Taxi licensing policy</vt:lpwstr>
  </property>
  <property fmtid="{D5CDD505-2E9C-101B-9397-08002B2CF9AE}" pid="4" name="LeadDirector">
    <vt:lpwstr>Director of Planning and Development</vt:lpwstr>
  </property>
  <property fmtid="{D5CDD505-2E9C-101B-9397-08002B2CF9AE}" pid="5" name="LeadMember">
    <vt:lpwstr>Cabinet Member (Planning, Business Support and Regeneration)</vt:lpwstr>
  </property>
  <property fmtid="{D5CDD505-2E9C-101B-9397-08002B2CF9AE}" pid="6" name="LeadOfficer">
    <vt:lpwstr>Chris Ward</vt:lpwstr>
  </property>
  <property fmtid="{D5CDD505-2E9C-101B-9397-08002B2CF9AE}" pid="7" name="LeadOfficerEmail">
    <vt:lpwstr>christopher.ward@southribble.gov.uk</vt:lpwstr>
  </property>
  <property fmtid="{D5CDD505-2E9C-101B-9397-08002B2CF9AE}" pid="8" name="LeadOfficerPost">
    <vt:lpwstr>Licensing Manager</vt:lpwstr>
  </property>
  <property fmtid="{D5CDD505-2E9C-101B-9397-08002B2CF9AE}" pid="9" name="MeetingDate">
    <vt:lpwstr>Wednesday, 20 April 2022</vt:lpwstr>
  </property>
  <property fmtid="{D5CDD505-2E9C-101B-9397-08002B2CF9AE}" pid="10" name="MeetingDateLegal">
    <vt:lpwstr>MeetingDateLegal</vt:lpwstr>
  </property>
</Properties>
</file>